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Великий бессмертный Мосю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живо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полупрозрачный призрак с явным нежеланием втянулся в тыквенную бутыль. Крышка глухо хлопнула, запечатывая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знать, как людей 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лет семи-восьми, в красном кафтанчике с тёмным узором и белым меховым кантом, с двумя маленькими пучками-рожками на макушке, несся вприпрыжку — пухлые щёки надуты, кулачки сжаты. Глядя на него, каждый непременно испытывал острое желание хорошенько ущипнуть его за эти розовые щёчки. Злобно сверля взглядом запечатанную тыкву, мальчик тянулся к ней изо всех сил, подпрыгивая — росту не хватало, — пытаясь вырвать её из рук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опирался на тонкую бамбуковую трость. На трости развевалось полотнище со словами: «Великий бессмертный Куньлуня, Даос Мосю».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господин даос, премного! — Тучный домовладелец семенил следом, протягивая кошель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сощурился, неторопливо поглаживая бороду, на кошель даже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 и серебро — прах мирской суеты, и нищему даосу они без надобности. Однако раз уж вы настаиваете... — он выдержал многозначительную паузу, —...то придётся мне скрепя сердце принять ваш дар и обратить его на благие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мудрость, господин даос, истинная мудрость!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всё завершено — откланяюсь. Встречи и расставания предначертаны судьбой, и четыре стихии суть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восхищённым взором тучного хозяина старец подхватил маленького спутника и вознёсся прочь на журавле. Воздух ещё долго хранил отзвук последних слов — «…суть пустота…»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Чудо, чудо небесное! — Домовладелец рухнул на колени и принялся отбивать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журавля мальчик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«Четыре стихии суть пустота» — это же буддийское, ты понимаешь вообще? Это не твоё!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Занял ненадолго. — Старец внезапно распахнул глаза, засучил рукава и извлёк из-за пазухи плоский бурдюк с вином. — Когда бессмертный уходит, ему нужно произнести что-нибудь возвышенное — иначе кто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Лянь-эр! — потребовал мальчик, не сводя взгляда с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снял крышку. Аромат лотоса разлился по воздуху, и крошечная цветочная фея — с ладошку величиной — метнулась наружу и тут же угнездилась на плече мальчика. На её белом полупрозрачном личике было написано неподдельное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— обратился к мальчику старец, направляя журавля вниз, к уединённому дворику за городской чертой, — пирожные из гуйхуа, которые ты так любишь, стоят недёшево. А лучшие — те, что у лавки на восточной улице, — и вовсе влетают в копеечку. Чем нам иначе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коснулся земли. Старец достал из рукава талисман — и птица рассыпалась хлопком, сложившись обратно в бумажный лист. Тот удовлетворённо спрятал его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Лянь-эр говорит, что не хочет обманывать людей и устраивать в их домах беспорядок, — мальчик опять надул щёки. Старец засмеялся и от души ущипнул его за пухлую щёку. Мальчик вырвался: — А ну быстро принимай настоящий облик! Узнает Учитель Хуан, что ты опять людей обманывал, —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и впрямь демона изгнал.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изгнал! Сначала разведал, что хозяин богатый. Потом подослал Лянь-эр мутить воду в его доме. А сам явился фальшивым даосом — «изгонять нечисть». И деньги выманил.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нарочно повысил голос. И тут же с небес грянул рёв, от которого старца едва не хватил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Негодный ученик! А ну живо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Старца передёрнуло с головы до ног. Пальцы метнулись в сложный знак — и вокруг него взвился клуб белёсого дыма, пронизанного вспышками белого света. Мгновение — и дым рассеялся. Сгорбленного старца будто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него стоял молодой человек редкостной внешности. Он потрепал мальчика по голове и улыбнулся. В янтарных глазах плескался золотистый свет; на краю щеки чуть угадывалась ямочка — трогательная, почти детская. Он взял мальчика за руку и повёл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непрестанных упражнений с мечом подушечки его пальцев огрубели, покрылись мозолями — держать такую руку было не очень-то мягко. Но мальчик давно привык к этому прикосновению.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поглядывал снизу вверх на своего спутника. Тот заметно изменился с тех пор, как вернулся к учителю: не было ни дня, чтобы он не занимался. Тёмная кожа, казалось, выцвела — стала почти прозрачной, белой; краски в глазах тоже поблекли, зато черты лица сделались острее и тоньше. Когда он не улыбался, в нём и правда чувствовалось что-то от просветлённого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вот дурацкий характер, видимо, уже не исправить никогда», — решил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Хуан, я вернулся! — произнёс молодой человек, входя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людей обманывал? — Голос Учителя Хуана немедленно взлетел на восемь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занимался изгнанием нечисти, — невозмутимо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У! — Учитель обратился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подослал Лянь-эр к тем людям, а потом запер её в тыкве, — не моргнув глазом доложил Бай У. Крошечная фея у него на плече скорбно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Хуан, вы больше не должны играть в кости — мы даже за жильё заплатить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единственная маленькая слабость твоего несчастного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смотрел на учителя, выглядевшего почти ровесником, и молчал. Хуан время от времени притворялся дряхлым стариком — но сколько ему на самом деле лет, никто не знал. Сотни? А лицо — ни единой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неторопливо снял с пояса туго набитый кошель и медленно, обеими руками, протянул его учителю — с таким видом, будто отдавал часть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тратьте поэкономнее.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— Учитель Хуан усмехнулся. — Как раз подвернулось дельце, где можно хорошо заработать. Ханьчи, хороший мальчик, твой учитель знал: ты не дашь ему сгинуть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уже прямо, в чём дело. — Мо Ханьчи давно понял: помимо редких свитков с техниками, которые учитель иногда небрежно бросал ему для изучения, в остальном он был для Хуана одновременно и кулаком, и слугой, и кошельком, и поваром. Не хватало только прямого приказа: «Ханьчи, вперёд». Потому-то Мо Ханьчи и приходилось тайком промышлять самому — иначе всей «семье» было бы нечего есть. Да и то всё равно регулярно обирали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Сказочная страна Пурпурной Микрозии вывесила императорский указ, — объявил Учитель Хуан, прихлёбывая чай. — Щедрая награда за уничтожение демонов, терроризирующих юго-западные земли. — Он поморщился и с шумом выплюнул глоток. — Что за помои! Ханьчи, другой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Потерпите. Нет уж, это не для нас. В Небесном Лазурном Облаке сколько людей — и все без дела сидят? Да и в Куньлуне сейчас появились серьёзные бойцы — говорят, подряд нескольких демонических военачальников уложили. Куда нам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непрост, раз сам Куньлунь, пять лет державший закрытые врата, теперь послал учеников именно за ним. И потом — никто тебя из Куньлуня не изгонял. Просто боишься встречи, боишься, что скажут: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ещё, чего мне бояться. Раз надо — пойду. Небось, не тот мертвец туда явится. И потом — я теперь мастер Золотого Ядра, как-никак. — Мо Ханьчи налил себе чай, сделал глоток и вышел за дверь. — Сяо Бай,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высунул голову из-за косяка — но Мо Ханьчи уже растворился в воздухе. Тогда он вспыхнул золотым светом и в следующий миг помчался следом — не мальчик уже, а молодой цилинь, охваченный золотым пламенем, с 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проводил их взглядом, подбросил кошель на ладони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http://bllate.org/book/17550/1714139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