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34</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первым подал реплику, строго следуя сценарию. Их взгляды встретились и замерли.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я думаю... — заговорил Вэнь Цзюэ. — С каких это пор Линь Еци стал таким? От воды отказывается, яблоки не ест... Чего же ты тогда хочешь? Скажи, я мигом всё куплю.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собрался встать и выйти, но Лу Циньянь едва заметно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ничего не хочу. Ни еды, ни питья. Просто посиди со мной. Давай немного поболтаем.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на мгновение задумался, затем понимающе улыбнулся и снова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 поговорим. Мы и вправду давно не сидели вот так, с глазу на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опустил голову, и голос его затих, словно он вспомнил о чём-то невыносимо печальном.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понимал: сейчас его персонажу нельзя позволять проваливаться в пучину уныния, а тем более — в такую безнадёжную меланхолию. Он решил разрядить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принёс Сяо Чжан, когда заходил к тебе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задать этот вопрос, Лу Циньянь мельком оглядел тумбочку у кровати. В поле зрения попали стакан воды, пара яблок и маленькая прозрачная вазочка, в которой красовалась единственная роза. Она была в самом цвету.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на тумбочке ничего не было. А уж что там припрятано под кроватью — проверить он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эту розу? — Вэнь Цзюэ знал, что Циньянь ни за что не догадается. — Это его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понимал: даже если Лу и заметил цветок, он вряд ли сообразил бы, что роза не принадлежит больнице и уж точно не растёт в палатах.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он это купил? — недоуменно спросил Лу Циньянь, снова глядя на алый бутон.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Рассказывал, что шёл по улице, и его вдруг кто-то схватил за руку. Умоляли купить цветок для любимой девушки. Бедняга вытащил деньги, расплатился и только тогда осознал одну маленькую проблему...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замолчал, выдерживая паузу. Они переглянулись и в один голос закончили фразу: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же нет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рассмеялся Вэнь Цзюэ. — Раз уж купил, решил принести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к ним с Линь Еци вернулось прежнее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Киноимператор не стал признаваться, что этот цветок не имеет к их общему знакомому ни малейшего отношения. Сяо Чжан тут был ни при чём.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придумал эту историю, чтобы подбодрить парня, лежащего на больничной койке. Ему было неловко раскрыть истинные причины покупки. Эту розу он сам приметил у уличной торговки по дороге в госпиталь.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выбрал именно её? Потому что она цвела так неистово, а её лепестки горели таким ярко-красным цветом, что она казалась самим воплощением торжествующей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почему он купил всего одну? Потому что каждая роза — это самостоятельная личность, уникальная и неповторимая. Совсем как Линь Еци.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Сяо Чжан такой недотёпа... Но всё-таки он милашка, — с облегчением произнёс Лу Циньянь.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невольно улыбнулся и едва слышно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тоже довольно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фраза принадлежала герою и была прописана в сценарии от и до. А вот вторая... вторая была чистой импровизацией.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поначалу не разобрал слов. Он замер на полсекунды, а потом и вовсе впал в ступор.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Вэнь, что вы сейчас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точно помнил, что после его реплики в сценарии стоял прочерк. Откуда Вэнь Цзюэ взял это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Циньянь в полном замешательстве лихорадочно листал страницы, пытаясь найти пропущенную строчку, Вэнь Цзюэ, разгадавший его маневр, слегка изменил тон и повторил: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говорю: ты тоже тот ещё бестолковый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я-то дурачок?!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сначала опешил, а затем почувствовал, как внутри закипает ярость. Он с трудом сдержался, чтобы не взорваться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 «бестолковый» мгновенно воскресило в памяти то злополучное интервью Вэнь Цзюэ. Что там было? «Стал немного глупеньким»? «Маленькая глупая кошка»?..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сам Вэнь Цзюэ — форменный дурак! Заявлять такое в лицо, ни в грош не ставя чужое достоинство... Если это не глупость, то что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Циньянь в сердцах стиснул зубы. Гнев захлёстывал его, и если бы Вэнь Цзюэ добавил хоть слово, он бы точно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неужели наша кошка вздыбила шерсть?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Цзюэ заметил, как Лу Циньянь сжал кулак на одеяле так, что побелели костяшки. Он покосился на тонкую трубку капельницы и негромко рассмеялся. Будь инфузия настоящей, при таком усилии кровь давно бы пошла обратно в систему. Но сейчас, в декорациях, это выглядело просто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я не вздыбил! — буркнул Лу Циньянь, тут же испуганно разжимая пальцы. Он постарался придать голосу максимально беззаботный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«Найти второго такого труса в этом мире будет непросто», — подумал он про себя и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злится, то вздыхает, но так и не решается на словесную атаку... Вэнь Цзюэ уже не знал, как его называть. Парень действительно казался ему немного нескладным, но от этого — бесконечно очаровательным.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примирительно кивнул Вэнь Цзюэ. — Не вздыбил, так не вздыбил.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Циньянь даже не сумел скрыть изумления. Чтобы великий Киноимператор пошёл на попятную? Сдался без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ослышался?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Циньянь быстро взял себя в руки и нацепил маску ледяного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Я не собираюсь с вами спорить. Говорите что хотите, я всё равно пропущу это мимо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Пропустишь мимо ушей?.. — Вэнь Цзюэ задумчиво повторил его слова, словно пробуя их на вкус. — А ты уверен, что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вопросом. Скорее — утверждением очевидного.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не ответил. Он опустил глаза, всерьёз задумавшись. Действительно, если Вэнь Цзюэ что-то скажет, сделать вид, будто ничего не произошло, будет... ох как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чего уж там —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 прошлый раз: он клялся себе не обращать внимания, и чем всё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Цзюэ, Сяо Лу, вы как там? Готовы? — подошедший режиссёр Фань бесцеремонно прервал его размышления.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вскинул голову, собираясь ответить, но Вэнь Цзюэ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Режиссёр, мы как раз прогнали сцену. Получается отлично.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Ну что, тогда начинаем съёмку?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Вэнь во все глаза смотрел на Лу Циньяня. Тот прекрасно понимал почему: за Вэнь Цзюэ режиссёр был спокоен как за каменную стену, а вот его кандидатура всё ещё вызывала опасения. И, надо признать, небезосновательно.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мысль Циньянь вдалбливал себе в голову ежедневно. Когда-нибудь он перестанет заниматься таким самовнушением — и это будет значить, что либо он привык к давлению, либо Фань Вэнь наконец признал его мастерство. Признал так же безоговорочно, как талант Вэнь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о самом Вэнь Цзюэ... Лу Циньянь вдруг поймал себя на мысли, что до сих пор не видел ни одной его работы целиком. Весь его опыт ограничивался тем, что он наблюдал здесь, на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я и не стану смотреть его фильмы. Никогда.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готов, режиссёр. Можно начинать.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По местам!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Лу Циньяня Фань Вэнь заметил азартный блеск. Режиссёру нравилось видеть эту уверенность в молодых актёрах — она мгновенно поднимала ему настроение. Он тут же скомандовал группам занять 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больше не заговаривал с Вэнь Цзюэ. Он взял сценарий, ещё раз пробежал глазами реплики, добиваясь нужной концентрации, и вошёл в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если на репетиции он был хорош, то под прицелом камер превзошёл самого себя. Следующие несколько сцен были сняты с пугающей лёгкостью и идеальной точностью.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Лу Циньянь не искал похвалы — он просто старался выложиться на сто процентов, и успех делал его по-настоящему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обеденный перерыв, пока все отдыхали перед дневной сменой, Лу Циньянь не выпускал сценарий из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наблюдавший за ним со стороны, отметил про себя перемены. За последние дни его подопечный почти перестал зависать в телефоне — это было поразительно.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Циньянь при любой возможности утыкался в экран, строчил кому-то сообщения с загадочным видом и упорно молчал, когда его спрашивали о собеседнике. А теперь — ни звонков, ни переписок.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Лао Ван, глянь вот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Погружённый в свои мысли Ван Цзяи едва не подпрыгнул от неожиданности. Циньянь указывал на фрагмент текста, который они снимали ещё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 утренняя сцена. Почему ты не учишь то, что будем снимать после обеда? — удивился менеджер.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курсе. Просто перечитываю пройденное. Знаешь, чем больше я смотрю на этого Чу Фаня, тем больше он мне нравится. В нём есть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 чём же она? — Лао Ван заглянул в сценарий, но не увидел там ничего, кроме обычных диалогов.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кажется, что Чу Фань — невероятный романтик?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 перевёл взгляд с актёра на текст, потом обратно, и снова на текст. Наконец он решился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где же тут романтика?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не видишь? Он купил Линь Еци алую розу. Для него этот цветок — символ жизни, такой же яркой и неповторимой. Разве это не поэтично?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искренне удивлялся слепоте друга. Впрочем, ответ был очевиден: Лао Ван — человек приземлённый и в романтике смыслит не больше, чем овца в каллиграфии.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ещё романтика... По-моему, у тебя просто крыша поехала от переутомления, — проворчал менеджер, не желая сдаваться. — Нашёл тоже сравнение для жизни — розу. Ну цветёт она сейчас, и что? Через пару дней завянет 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полегче! Что за дурные приметы? «Завянет»... Ты зачем человека хоронишь раньше времени? Это же сценарист написал, у него и спрашивай, раз такой умный.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не злился, скорее — поддразнивал Лао Вана, намеренно повысив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Спрашивать у сценариста? Ну уж нет, я не самоубийца, — Лао Ван ощутимо хлопнул его по колену, призывая к порядку. — И нечего на меня наговаривать, Сяо Янь-цзы. Никого я не критиковал.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Циньянь промолчал, лишь состроил такую физиономию, на которой так и читалось: «Клевещу и буду клеветать, и что ты мне сделаешь?».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Лао Вану очень хотелось дать ему подзатыльник, но он сдержался. В конце концов, портить такой ценный — и такой дорогой — фасад было накладно.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за это просто не расплатиться.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http://bllate.org/book/17547/1714658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