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 Имя этой платы —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едва устроив Хуана Яоши на ночлег, Ваньянь Кан собирался вернуться к себе, но ноги сами собой принесли его к покоям отца. Заметив, что свет в окнах всё ещё горит, юноша невольно нахмурился: Ванъе снова вознамерился провести всю ночь за государственными делами. Тяжело вздохнув, он толкнул дверь и вошёл. Он рассудил, что с его помощью работа пойдёт быстрее, и отец сможет хоть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Хунле, увидев сына, тоже не сдержал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всё ещё не в постели? — В голосе князя звучала усталость, а на лице, осунувшемся за последние часы, проступила явная печать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Кан, ещё утром обещавший отцу не прикрываться наличием внутренней силы как оправдание для пренебрежения сном, лишь мягко улыбнулся. Он сел напротив и потянулся к стопке официальных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я лягу чуть позже. Давайте покончим с этим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сына, Ваньянь Хунле понимал: если Кан-эр что-то решил, спорить бесполезно. Оставив попытки переубедить его, он молча вернулся к донесению, которое изучал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трёх часов. Когда Ваньянь Кан взял со стола последний свиток и дочитал его до конца, он едва заметно улыбнулся. Он протянул документ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насколько они искренни, но, по крайней мере, это нам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внимательно вчитался в строки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Пока они сковывают силы Тэмуджина, у нас появляется столь необходимая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и впрямь были обнадёживающими. Племя найманов, которое после сокрушительного поражения восемь лет назад почти исчезло с лица земли, внезапно заявило о себе. Под знаменем борьбы с Тэмуджином и в надежде на признание и титулы от Великой Цзинь, они за несколько месяцев ввязались в десятки стычек с монголами. Тэмуджин даже потерпел несколько поражений — не критических, но достаточных, чтобы замедлить темп его завоеваний.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найманы верны Великой Цзинь на самом деле? Это не имело значения. Прежде чем они станут достаточно сильными, чтобы представлять угрозу для Государства Цзинь, пройдёт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ли это, Кан-эр, что тебе больше не нужно соглашаться на брак с Хуачжэн? — тихо спросил Ваньянь Хунле.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прекрасно понимал, что его согласие на этот союз было продиктовано желанием выиграть время. Теперь, когда в игру вступили найманы, ту же цель можно было достичь иным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торопиться с решением, — Ваньянь Кан покачал головой. Информация была предварительной, нужно дождаться подробных донесений. — Отец, вы не хотите, чтобы я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вздохнул и, подавшись вперёд, обнял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ты приносил себя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улыбнулся. Для него этот брак вовсе не был жертвой. В отличие от отца, Ваньянь Кан никогда не верил в любовь — это чувство казалось ему чем-то призрачным и чуждым. Если политический союз мог послужить процветанию Государства Цзинь и спокойствию отца, он считал это благом. К тому же Хуачжэн не вызывала у него антипатии.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приезда принцессы в Чжунду оставалось совсем немного. Если верить разведке, вместе с Толуем и Го Цзином прибудут Ли Пин и Семь монстров Цзяннани. Это заставляло Ваньянь Кана задуматься. Все эти люди знали правду о его происхождении. И хотя прямых доказательств у них не было, стоило Ли Пин встретиться с его матерью, и тайна могла выйти наружу. Лишить госпожу Ян иллюзий было бы...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посмотрел на отца. Он давно решил: пока он нужен этому человеку, он будет рядом. Он сделает всё, чтобы возвысить Государство Цзинь, исполнит любое желание Ваньянь Хунле, и никакие «трудности» не станут для него преградой.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считаю, что всё идёт хорошо, — мягко улыбнувшись, произнёс он. Помощь родителю была его единственным приоритетом, тем более что через пять лет его возможности могут быть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Хунле снова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хочу, чтобы ты был счастливее, Кан-эр. Не будь так суров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Князю было больно видеть, как сын изнуряет себя делами, пусть даже успехи в политике явно радовали юношу. Ваньянь Хунле не покидало странное, пугающее предчувствие, будто эта самоотверженность рано или поздно приведёт к потере самого дорогого.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не мог иначе. Он не хотел уходить, не оставив отцу плодов своих трудов. Его время было ограничено, и если не действовать быстро и решительно, если не использовать каждую секунду, историю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видеть, как Ваньянь Хунле гибнет от рук Тэмуджина. Не желал, чтобы копыта монгольской конницы втаптывали в грязь земли Государства Цзинь. Он не мог допустить, чтобы пламя пожаров в Чжунду бушевало целый месяц, как это было предначертано.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Историю необходимо было переписать. И Ваньянь Кан знал: одного «эффекта бабочки» здесь мало. Чтобы свернуть время с привычной колеи, требовалась огромная сила и ещё более высокая плата. Он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взялся менять судьбу мира, то и платить по счетам должен только он сам. Иногда он думал, что не помнить о будущем было бы счастьем — тогда он мог бы наивно полагать, что его усилий достаточно и через пять лет он просто вернётся в свой двадцать первый век, оставив Государство Цзинь процветать.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рад, что знает правду. Лучше быть готовым к удару, чем оказаться застигнутым врасплох. Ваньянь Кан снова посмотрел на отца со стальной решимостью. Он защитит этого человека. Защитит его страну. Даже если ценой станет его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лет, если его желания исполнятся, он не вернётся домой. Он просто исчезнет. Перестанет существовать во всех мирах. Но к тому времени, он верил, Ваньянь Хунле уже сможет править этой страной сам — или вместе с настоящим Ваньянь 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