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НАТПЕВ «НИНЬНУЦЗЯО»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глядите! У ворот господина Юя сидит настоящая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где? Дай и мне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Вижу! А что это у неё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Это пипа.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Пипа? Как те пирожные с мушмулой? А мне больше нравятся бабушкины лепешки с корицей.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это не еда! Только о животе и думаешь. Ой, смотрите, там ещё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ливший всю ночь, наконец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Юй Чуцю, стряхивая с обуви капли утренней росы, небольшими группками потянулись к школе. Миновав бескрайние поля цветущего рапса, они ещё издали заметили у ворот поместья Юй дивную картину. За каменным столом сидела юная дева в алом платье; прикрыв лицо пипой, словно стыдливая героиня старинных песен, она выводила мелодию — звонкую, нежную, замирающую в ушах сладким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стола замер статный юноша. Белоснежные одежды, пояс и лента в волосах в один тон — он казался воплощением благородства и чистоты, а на груди его поблескивал серебряный замок-оберег. Заложив одну руку за спину, а в другой держа книгу, он неспешно прогуливался за спиной сестры, полностью погружённый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высоких стен и бирюзовой черепицы поместья, в обрамлении золотых полей, эта пара выглядела ожившим шедевром кисти великого мастера, запечатлевшего красоту Цзяннани. Даже деревенские женщины, вставшие ни свет ни заря, замирали в отдалении, боясь неосторожным движением разрушить это мгновение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старший брат такой грозный! Прямо как... ну, как Гуань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Юй? Что это за птица? Она летает?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Темнота! Это герой из «Троеборья». Я в городе про него от рассказчика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детей, впрочем, быстро переключилось на третьего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от стола рослый детина весом за триста цзиней с невероятной лёгкостью вращал тяжеленный клинок Закрывающейся Луны. Каждое его движение рождало порыв ветра, в каждом жесте чувствовалась мощь, способная сдвигать горы. Голос его, подобный медному колоколу, разносился далеко над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 Курильницы упал закатный луч, и поднялся пурпурный дым... — раздался знакомый, протяжный баритон.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 — хором отозвались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ученики, — ответил Юй Чуцю, приветливо улыбаясь. Поглаживая бороду, он церемонно поклонился и одобрительно кивнул братьям и сестре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 дома, троица тут же оставила свои занятия и поднялась,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кто это? — самый маленький из учеников робко потянул Юй Чуцю за край одежды и спрятался за его спину, с любопытством поглядывая на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присел, приобняв мальчика, и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гости, теперь они будут жить здесь. Сын мой, как говорил Конфуций: «Не зная ритуала, не сможешь утвердиться в жизни». Нужно быть вежливыми. Эти люди старше вас, а значит, вы должны относиться к ним с почтением.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Понимаем! — дружно выдохнула ребятня.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довольно кивнул и, обернувшись к гостям,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давайте тогда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— зааплодировали дети, их лица так и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Су переглянулась. Великан сделал шаг вперёд и гулким, серьёзным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старший, зовут меня Су Цзыянь. Мне семнадцать. А это моя сестра,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Цзычуань, — прервала его красавица, одарив детей лучезарной улыбкой. Она смотрела с мягким блеском. — Мне пятнадцать. А это наш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Су Цзытянь, мне четырнадцать. Рад знакомству! — Юноша в белом улыбался так искренне и дружелюбно, что сразу расположил к себе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шквал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не запомню... — почесал затылок один из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— Су Цзытянь прищурился, демонстрируя ряд ровных жемчужных зубов. — Можете просто звать нас «старшими братьями» и «старшей 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вовремя пришёл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уроке мы будем учить стихотворение великого Ли Бая — «Взирая на водопад в горах Лушань». В нём спрятаны имена наших гостей. Выучите стихи — и имена запомните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Бай? — дети в недоумении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Бай — это Ли Белый, а водопад — это когда из ведра вода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 дверей поместья донёсся насмешливый голос. Дети обернулись и увидели Ян Ихая. С растрёпанными волосами и в небрежно наброшенном халате, он прислонился к косяку, напоминая сонного, но язвительного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— Ван Сяоху мгновенно подскочил к нему, вытянувшись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направился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сегодня так рано? Мог бы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уснёшь тут! — Ян Ихай косо посмотрел на троицу Су. — С самого рассвета какая-то дура хлопает по струнам, будто хлопок чешет! Ладно бы просто тренькала, так ещё и завывает. Песней это не назовёшь — чисто крик недорезанной курицы!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Су Цзычуань едва не сорвалась с места. Она то бледнела, то краснела от гнева. Лишь рука Су Цзытяня, вовремя лёгшая ей на плечо, удержала девушку от опрометчивого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замялся. Он не ожидал, что Ян Ихай всё ещё в дурном расположении духа и готов облаять любого встречного. Чтобы избежать скандала, он поспешил увести учеников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тем временем обошёл Юй Чуцю и остановился перед Су Цзыянем. Задрав голову, чтобы заглянуть в лицо девятифутовому гиганту, он презрительно сощурился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Так это ты у нас Су Цзыянь — «Пурпурный Дым»? Пфф! Никогда не видел такого здоровенного «дыма». Ну-ка, взлети, покажи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 промолчал, хотя желваки на его лице заходили ходуном, а он яростно сверкнул тигриным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Ян Ихай склонил голову набок, разглядывая черты лица великана. — А ты на этих двоих совсем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сторону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не выдержала Су Цзычуань. — Мы от разных матерей!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Ян Ихай перевёл взгляд с одного на другого, недобро усмехнувшись. Он бесцеремонно запрыгнул на каменную скамью и с издёвкой спросил, глядя на девушку: — И кто же из вас от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Красавица вскипела, хватаясь за пипу как за дубину, но младший брат снова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сестрой дети младшей жены, — ответил Су Цзытянь с такой обезоруживающей, невинной улыбкой, что у Ян Ихая по спине пробежал холодок. Этот взгляд напомнил ему очковую кобру, готовую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Ихая передернуло, он поспешил отвернуться и напоследок скорчил рожу Су Цзычуань: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То-то я смотрю — рожа лисья, глаза косые... Сразу видно — потаскуха!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Я ТЕБЯ ПРИШИБУ!!! — Красавица в мгновение ока превратилась в разъярённую тигрицу и бросилась через стол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Оп-ля! — Ян Ихай легко увернулся от выпада, про себя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эта троица — сущая стая хищников: шакал, волк и тигр. А если прибавить его самого — леопарда, то для Юй Чуцю компания подобралась что надо: полный набор «диких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Юй Чуцю, наблюдая за ними из окна, пребывал в блаженном неведении. Он видел в этой сцене домашний уют. Субъективно он видел перед собой лишь кошку, собаку и крохотного поросёнка, за которыми присматривает звонкая иволга.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солнца окончательно залили землю, старое поместье Юй, спавшее почти полвека, вновь зашумело, становясь сердцем деревни Ван. Смех детей, ругань молодёжи... Что ж, жизнь определённо возвращалась в эти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http://bllate.org/book/17540/1700709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