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ИНАЯ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богатейший человек города S, за свою жизнь перепробовал сотни изысканных яств и региональных деликатесов. Однако пельменями его угощали впервые — тем более такими, из привокзальной забегаловки.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посмотрел на тарелку. Из-за небрежности повара тесто на пельменях с кочанной капустой и свининой лопнуло, и теперь из них вовсю сочился мутный бульон. Ло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пока горячие! — подгонял его Цзянь Аньжань, не забывая при этом работать палочками. — Остынут —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очередной кусок и с набитым ртом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пельмени в сто раз лучше тех, что готовит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аппетитом ест парень, Ло Вэй не решился обидеть его отказом. Он подцепил пельмень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Правда неплохо? — с надеждой спросил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выдавил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вкус, это было самое отвратительное, что он когда-либо пробовал — не считая, пожалуй, традиционной английской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Ло, вам не обязательно льстить мне. Я и сам понимаю, что они не такие уж шедевральные, — Аньжань отложил палочки. — Я учился здесь в старшей школе. По выходным обедал у дяди, а потом садился на автобус до школы. Ужинал обычно перед отъездом, прямо тут, на вокзале. Стряпня моего дяди была настолько тошнотворной, что эти вокзальные пельмени казались мне лучшим угощением на свете. Они — моё самое яркое воспоминание о тех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съел ещё три штуки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 каком качестве я войду в ваш дом? Как приёмный сын? Или как стажёр-ассистент?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ещё не решил... — признался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статус приёмного отца и сына выглядел наиболее логичным. Однако разница в возрасте между ним и Аньжанем была не настолько велика, чтобы оформить официальное усыновление. К тому же, учитывая то, что произошло между ними той ночью... Становиться «отцом» было бы по меньшей мере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позволить Аньжаню войти в дом Ло в качестве простого стажёра? Ло Вэй опасался, что Ло Нин воспользуется своим положением, чтобы открыто издеваться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хватит и того, что вы не будете принимать сторону Ло Нина, когда у нас возникнут конфликты, — бросил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блестевшие от острого масла, казались неестественно яркими. Ло Вэй невольно сглотнул, в голове промелькнула опасная мысль. Чтобы отвлечься, он вытянул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Аньжань замер, а мужчина тем временем осторожно коснулся салфеткой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бумагу Ло Вэй ощутил живое тепло юности. Его сердце, которое он всегда считал закалённым в корпоративных боях, вдруг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Эти пельмени, может, и не выдающиеся на вкус, — негромко произнёс он, — но для меня они стали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них — годы твоей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 мгновение оцепенел. Ло Вэй, как ни в чём не бывало, отправил салфетку в урну и жестом велел секретарю оплатить счёт. Юноша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же обещал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Ло Вэй снисходительно улыбнулся. — Твоё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необычайно мягким, лучащимся теплым взглядом Аньжань почувствовал себя не в своей тарелке. Он долго копался в рюкзаке, пока не нашёл кошелёк, расплатился и вышел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зажигались фонари. Когда Аньжань направился к кассам за билетом, Ло Вэй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багажом будет неудобно.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машина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Администрация посёлка Цинтянь узнала о моём приезде и прислала машину, — Ло Вэй указал на припаркованную у обочины чёрную «Ауди».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номера действительно местные, Аньжань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у вас поразительные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поразительные счета, — самокритично усмехнулся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помог парню уложить чемодан в багажник, после чего они сели в салон. Секретарь и охрана рассредоточились по двум другим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Аньжань провёл в бегах, толком не отдыхая. Едва оказавшись на мягком сиденье, он почувствовал, как веки наливаются свинцом. Ло Вэй сидел подчеркнуто прямо, но стоило юноше начать клевать носом, как мужчина осторожно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своё. В объятиях Ло Вэя было так тепло и спокойно, словно на пуховой перине, и Аньжань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завороженно наблюдал за ним. Во сне юноша утратил свою обычную колючесть и дерзость. Он казался беззащитным и нежным, а на бледных щеках проступил едва заметный румянец. Мужчине вспомнилось старое поэтическое сравнение: «Спящая весенняя бегония».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чтобы коснуться кончиками пальцев лица Аньжаня, но замер, боясь спугнуть этот миг. В этот момент Аньжань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ещё не полностью отпустил его, зрение в полумраке машины было нечётким. Глядя на знакомый силуэт, юноша вспомнил имя, которое годами бередил в своём сердце. Поддавшись порыву, он обвил руками шею мужчины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Пожалуйста,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уйду, — глухо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почти до боли, прижал парня к груди. Аньжань застыл. Он вдруг осознал, что человек, который так яростно обнимает его сейчас — вовсе не тот, кого он звал в своих мечтах. Ему следовало бы оттолкнуть его, вырваться, но минутная слабость оказалась сильнее. Он, как замерзающий нищий, жадно впитывал чужое тепло, чувствуя, что ещё секунда — и этот жар испепелит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Ло Вэй негромко спросил,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принял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отца, — ответил Аньжань. — Я видел его во сне. Это был лишь силуэт, очень похожий на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твоим отцом, — отрезал Ло Вэй. — Я жажду иной, куда более близкой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промолчал. Он уже понимал, чего хочет, но слова застряли в горле. Аньжань, при всей своей не по годам развитой рассудительности, всё ещё оставался почти ребёнком. Ему следовало бы искать сверстника,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 Аньжань с любопытством заглянул ему в глаза. — Так кем же вы хотите мне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дяди тоже неплох, — Ло Вэй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даже никчёмный Ци Сяопин подходил Аньжаню больше, чем он. Конечно, Ло Вэй костьми ляжет, но не подпустит этого подонка к парню ни на шаг. Он будет хранить его как «Длинноногий папочка», пока тот не встретит кого-то достойного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это просто обращение, его не впишешь в документы, — напомнил Аньжань. — Это не вяжется с вашим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найду способ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 посёлок Цинтянь, Ло Вэй так и не «придумал» решения, зато Аньжань вспомнил важную деталь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Когда отец был жив, он оставил мне приличную сумму. Но после его смерти сберегательную книжку забрал второй дядя — якобы «на хранение». С тех пор я её не видел. И вещи матери... всё это барахло заперто в комнате у второй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переезжаю к вам, я хочу... забрать хотя бы то, что принадлежало маме. Деньги пусть оставляют себе, если им так нужно, но книжку и вещи я должен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Сберкнижку нужно забрать в первую очередь, — твердо сказал Ло Вэй. — И дело тут вовсе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Ло Вэя, Аньжань заметно приободрился. Глядя на его посветлевшее лицо, Ло Вэй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официальный тон? «Директор Ло» звучит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тогда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Ло Вэй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сам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«дядя»? В машине вы сами сказали, что не прочь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ж, подходящее обращение, — Ло Вэй горько усмехнулся про себя, принимая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в местной гостинице, утром они отправились в родную деревню Аньжаня за документами и вещами. Около девяти часов машина въехала в деревню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игравшая на окраине, при виде иномарки подняла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 К нам настоящая машина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побросав дела, потянулись следом за незнакомым авто прямо к скромному дому старой госпожи Цзянь. Когда «Ауди» остановилась, старуха, сидевшая на пороге и перебиравшая овощи, близоруко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Чего это вы все к моему порогу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Односельчане лишь пожимали плечами, не сводя глаз с дверцы. Щелкнул замок. Из машины вышел водитель в безупречной форме. Он обогнул кузов и в почтительном поклоне распахнул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так и ахнула. Всё это было похоже на кадры из дорогого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салона вышел статный мужчина, от которого за версту веяло властью и благородством — качествами, которых жители деревни не видели и за всю жизнь. Следом за ним показался юноша. Тонкие черты лица, безупречная кожа, гордая осанка... Это была единственная золотая птица, вылетевшая из их захолустья за последние восемьдесят лет — старший внук старухи Цзянь,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наконец узнала внука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Что ж ты не предупредил, что приедешь? Я же совсем не готова! Проходите в дом, гости дорогие, присаживайтесь. Я сейчас в лавку сбегаю, колы куплю! И закусок каких-нибудь! Что любите, то и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сиди, не надо. Я ненадолго — заберу вещи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затащил чемодан в комнату и начал быстро перекладывать гостинцы в сундук под кроватью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это тебе. Только смотри, чтобы второй дядя и тётка не прознали.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закивала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достал из кармана увесистую пачку купюр и сунул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Хватит экономить, побалуй себя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ты... — Старуха, вспомнив про свою непутёвую сноху,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 второго дяди Аньжаня и его жены, работавших в сельсовете и школе, дошли слухи о нежданных гостях. Увидев у ворот дома новенькую «Ауди А6», оба мгновенно переменились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http://bllate.org/book/17539/1705087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