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день девятого месяца тридцать первого года правления под девизом Суйцзин ознаменовался возвращением ко двору Второго принца. Оправившись от долгой болезни, он предстал пред императорским престолом с речью, полной глубоких чувств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день спустя Четвёртый принц был лишён титула и помещён под домашний арест, а статус благочестивой наложницы Дэ-фэй — понижен. С этого момента из четырёх высших наложниц при дворе осталась лишь Шу-фэй, а положение сторонников наследного принца стало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анналах истории тридцать первый год Суйцзин остался как «Год великого перелома», когда старая и новая правящие элиты наконец завершили мирную смену власти. Историки отмечают, что будущий император Канъюань поначалу искусно скрывал свои таланты, накапливая силы в тени, и заручился поддержкой Цинь Су, князя Учжоу, чьё влияние оставалось исключительным при обоих правителях. Именно этот союз позволил нанести решающий удар в год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князь Учжоу, был истинным столпом власти, державшим в руках бразды правления армией. Однако причина, по которой столь могущественный человек не вызывал опасений у монарха, была проста: он взял в жёны мужчину, тем самым добровольно лишив себя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Спутником жизни князя стал Чи Юй, известный в криминальном мире под прозвищем Убийца Ивового Листа. По неясным причинам он оказался в поместье Второго принца, а спустя год они сочетались браком. Этот союз продлился более двадцати лет. После смерти князя Цинь Су Чи Юй три года хранил траур у его могилы, после чего распустил организацию «Терем Ветров и Дождей» и бесследно исчез, чем вызвал немалое волнение в кругах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 вскрытии усыпальницы князя Учжоу, в одном гробу были обнаружены останки двух мужчин. Историки утверждают, что Чи Юй покончил с собой прямо в гробнице возлюбленного. История Цинь Су и Чи Юя со временем обросла бесчисленным множеством легенд, заставлявших читателей проливать слёзы над их трагической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эти хроники грядущих веков мало заботили тех, кто жил в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Цинь Су взялся за дела с решительностью деспота. Он беспощадно отсёк лишние ветви своей организации, тайно собрал доказательства преступлений семьи наложницы Дэ-фэй и, пролив несколько «сыновних» слёз перед императором, провёл чистку среди верхушки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Юньво, занимавший пост заместителя главы «Терема Ветров и Дождей», был сослан в Учжоу — личное владение Второго принца — с запретом возвращаться в столицу без особого приказа. Шэнь Чун же, напротив, остался в центре событий, получив под своё начало ещё больше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Юньво горько осознавал справедливость своей участи. Если бы его роль в деле о похищении всплыла, его бы затравили собственные люди из Терема, не говоря уже об оперативниках из системы тайной охраны. Второй принц, конечно, спасал его, но он понимал: это была и изощрённая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Фэн Юньво со слезами на глазах сжимал руку Шэнь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Чун, если выдастся свободная минутка, обязательно наведайся ко мне в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Второй принц дать Шэнь Чуну хоть минуту свободного времени? Работа, работа и ещё раз работа! Он, на которого свалилась вся координация в столице, едва успевал вспомнить о существовании Фэн Юньво. Поездка в Учжоу? Князь Цинь на этот счёт выразился ясно: «Можете видеться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упущен какой-то важный момент? Ах да, тот самый вопрос, над которым Второй принц размышлял ещё в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был прирождённым диктатором — человеком властным, порывистым и часто непредсказуемым. Эти черты привели к закономерному результату: он даже не подумал спросить мнения самого Чи Юя. Оставив того в поместье под предлогом управления делами, князь вновь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Великого Правосудия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с годами становился всё терпимее. В юности он прошёл через горнило придворных интриг, с амбициями взошёл на трон и за десятилетия правления совершил немало великих дел. Однако возраст брал своё: силы иссякали, а былая жажда контроля сменялась философским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всё ещё заботило его — судьба сыновей. Теперь, когда преемник был выбран и медленно входил в курс дел, а остальные принцы вели себя относительно смирно, император чувствовал облегчение. Недавняя выходка Четвёртого принца против Второго расстроила его, поэтому появление Цинь Су вызвало в его сердце волну отеческой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решительно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пришёл, дабы просить об исполнении императорского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покоился жетон-печать — залог монаршего слова. Император поначалу удивился, затем посмотрел с любопытством, смешанным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 священном указе. Отец уже знает о моих чувствах к господину Чи. Я хочу даровать ему законный статус, — спокойно произнёс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лишился дара речи, а затем не выдержал и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господину Чи искренни. Надеюсь на милость и понимание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склонённую голову второго сына и чувствовал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выбирал тебе невест, каждый раз случалась беда. Тогда я понял, что ты не желаешь брака. Слухи о твоём «тяжёлом роке» были не совсем вымыслом — твоя судьба и впрямь слишком сурова для женщин. Но муж в качестве супруги... Второй, ты действительно к этому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ответил с лёгкостью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и так слывёт человеком эксцентричным, так что одной причудой больше, одной меньше — совесть моя будет чиста. К тому же я всё равно не могу иметь детей. Какая разница, какого пола будет моя законная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по-твоему, — вздохнул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больше, чем говорил. Влияние Второго принца было угрозой, а брак с мужчиной гарантировал, что Шестой принц, будущий император, сможет спокойно уживаться со старшим братом, не опасаясь конкуренции со стороны его потомков. Что же до репутации дома и толков черни... Народу плевать, на ком ты женишься, пока их животы полны!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чиновники? Разве посмеют они перечить Цинь Су? За те десять лет, что он командовал армией и жил в столице, его личную жизнь обсуждали не раз. Все знали о его пристрастии к мужской красоте, но в лицо не смел бросить обвинение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предпочёл «забыть», что никто не смел говорить лишь потому, что стоило кому-то подать жалобу, как Второй принц тут же окружал дом наглеца своими солдатами. Учёный книжник бессилен против воина, а уж против воина с хорошим образованием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Цинь Су, вполне довольный собой, вернулся в поместье. В тот вечер он прошептал на ухо Чи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тебя ждёт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Чи Юй изучал отчёты о доходах князя за последний месяц. В комнату торопливо вошла служанка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главном зале прибыл евнух с императорским указом. Он адресован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удивился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парадном дворе уже был установлен алтарь для благовоний. Посланец императора медленно развернул свиток и звучно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Милостью Небес, Император объявляет: дошли до Нас вести о благородстве, чистоте нрава и выдающемся облике господина Чи Юя. Сердце Наше преисполнилось радости. Ныне Второй принц, доблестью и верностью заслуживший Нашу милость, обратился с мольбой. Дабы свершилось благое дело, сим указом Мы нарекаем тебя супругой Второго принца с титулом Ванфэй. Все церемонии вверить Министерству обрядов и главе Астрономического приказа, дабы выбрали они благоприятный день для бракосочетания. Да узнают об этом внутри и за пределами двора. Повинуйтесь!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застыл. Что он сейчас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указ на автомате, на чистом профессионализме проводил евнуха и, обернувшись, увидел Цинь Су. Тот, вальяжно развалившись в кресле главного зала,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«сюрприз»? — голос Чи Юя непроизвольно сорвался на высокую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недостаточно удивительно? — усмехнулся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шок, а не радость! Что произошло, пока я был не в курсе? У него крыша поехала? Или я упустил какую-то деталь? Что с ним сделали во время похищения?!»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унять бурю в душе, Чи Юй в упор посмотрел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уединились в кабинете. Расселись по разные стороны массивного стола из красного дерева. Тонкий аромат благовоний с нотками мяты помог Чи Юю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 — спросил он, глядя на непроницаемое лицо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дело Третьего принца? Отец дал мне жетон и пообещал исполнить любую просьбу. Вчера я обменял его на нашу свадьбу, — ответил князь. — Ты ведь любишь меня, так? Почему не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успел тебя полюбить?! Почему я об этом не знаю?!» — мысленно возопил Чи Юй, но вслух спросил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какого-то политического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иду против собственной воли ради интриг. Неужели ты думаешь, что я готов разрушить собственную жизнь ради шахматной партии? Брак — дело серьёзное. Я решился на это только потому, что ты мне по душе. Или ты считаешь, что я просто использую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искренняя обида. Чи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князя он извлёк много информации, но главным было одно: Цинь Су действительно в него влюблён. Причём, учитывая самоуверенность этого человека, тот наверняка вбил себе в голову, что его собственные чувства — лишь ответ на пламенную любовь Чи Юя, и иные варианты даже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Чи Юй сказать сейчас: «Я тебя не 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суровое, волевое лицо Цинь Су, и в памяти всплывали обрывки событий уходящего года. На мгновение образ князя из тех далёких, подавленных воспоминаний и этот Второй принц слились воедино — то же выражение невольной нежности и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знал: он — не тот Чи Юй, а принц — не тот Цинь Су. И всё же они снова и снова притягивались друг к другу. Он никогда не отрицал, что этот человек стал для него бесконечно важен. Просто раньше он считал это преданностью соратника, готового умереть за того, кто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Цинь Су с непоколебимой уверенностью заявил: «Ты любишь меня, и я, так уж вышло, тоже тебя люблю», какая-то преграда внутри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«Нарушение императорского указа — дело опасное, — подумал Чи Юй. — Даже с моим мастерством выжить будет непросто. Так зачем сопротивляться? Если результат предопределён, стоит ли мучиться?»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день назначена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разговор! А то стоишь с таким видом, будто на плаху ведут, весь триумф мне испортил. Мы с отцом всё обсудили. Мой статус выше, чем у обычного принца, поэтому, хоть мы и не будем кричать о свадьбе на каждом углу, церемония должна быть пышной. Все обряды пройдут внутри поместья. Устроим пир для своих, нечего посторонним на нас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всё торжество ограничится стенами княжеского дома. О свадьбе узнают все, но саму церемонию увидят лишь братья принца. Чи Юй счёл это разумным. В конце концов, «невеста» не могла открыто показаться толпе. То, что император пошёл на изменение свадебного протокола ради сына, уже было неслыханной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оставался месяц. За три дня до торжества Чи Юй получил праздничное облачение. Наряд соответствовал рангу супруги великого князя, но был перешит на мужской лад. Впрочем, от алых одежд с золотым шитьём и расшитой накидки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человек с железной волей, никогда не понимал, что значит «томиться от любви». В глубинах его памяти другой Чи Юй и другой Цинь Су ссорились, охладевали друг к другу и страдали. Но для него всё было проще: если человек нравится — нужно быть вместе. А если не сложится — разойтись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пальцами тяжёлого красного шёлка и улыбнулся. Ему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прибыли все принцы, за исключением заточённого Третьего и опального Четвёртого. Наследный принц поздравил брата первым и, улучив момент, когда они остались наедине, произнёс со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брат, что ты зайдёшь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осушил кубок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великий день, не порти его кислыми речами. Ты ведь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понимающе улыбнулся и отошёл. Следом приблизился Пятый принц Цинь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и впрямь питаешь к Чи Юю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бы я вымаливал у отца указ? — усмехнулся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весть о свадьбе разнеслась по столице, город гудел. Одни клеймили князя за попрание приличий, другие восхищались его смелостью и верностью чувствам. Поскольку Чи Юй всегда держался в тени, никто толком не знал, кто он такой. Горожане называли его просто «господин Чи» и, зная о его невероятном мастерстве в боевых искусствах, шептались, что он — какой-то великий мастер из мира лесов и озёр. В те времена сила уважалась, и многие помалкивали лишь из страха, что ночью этот «мастер» навестит их на крыше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было дела до сплетен или до мнения братьев. Наступила брачная ночь, и он не собирался тратить её на пустяки. Разогнав шутников, пытавшихся подслушивать у дверей, 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мерцании красных свечей они с Чи Юем выпили ритуальное вино из соединённых кубков. Глотая хмельную влагу, Чи Юй внезапно вспомнил торжественную тишину какого-то собора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обряда были настоящими. Как была настоящей и та церемония в другом мире, где он был генералом, а Цинь Су —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Цинь Су и Чи Юя раз за разом переплетались в узоре времён. Словно им было суждено встречаться, влюбляться и связывать свои судьбы в каждом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закрыл глаза. Цинь Су обнял его, увлекая на ложе, и тяжёлый красный полог скрыл их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миг до того, как погрузиться в забытьё, Чи Юй услышал знакомый,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в данном мире завершена с идеальным результатом. Начинаю перемещение в следующий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