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Юй пришел в себя, первое, что он ощутил, была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кровать из красного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Резные столбики по углам, выполненные в виде мифических цилиней, уходили ввысь, переходя в прихотливые изгибы «облаков удачи». Темно-фиолетовый полог, расшитый золотыми нитями, скрывал спящего от внешнего мира. На тяжелой ткани застыли в беге кони — их силуэты были прорисованы так искусно, что казалось, будто копыта скакунов топчут те самые деревянные облака на спинках кровати. В тусклом свете спальни багрянец древесины и золото вышивки сливались в единый образ давящей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 не кажется, что это вступление до боли знакомо?»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«Каждый раз я просыпаюсь в постели. Пожалуй, это начинает меня раздражать».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досаждало то, что на этой роскошной кровати он лежал абсолютно нагим, лишь небрежно прикрытый бирюзовым атласным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шевельнуться, как в нижней части тела отозвалась резкая, сверлящая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не говорите мне, что на этот раз я какой-нибудь фаворит или мальчик для утех. В таком случае никакого "счастливого финала" с Цинь Су не будет — я его просто кастрирую».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сознание хлынул привычный поток чужой памяти. Теперь Чи Юй был опытным игроком: он быстро отсортировал обрывки воспоминаний — современные и те, что остались от прошлого мира в государстве Юэ, — и задвинул их в самый дальний угол разума, сосредоточившись на нынешней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он был теневым стражем.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как элитный наемник оказался в столь шикарной постели — история была настолько же клишированной, насколько и нелепой.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отличался от всего, что он знал ранее. Здесь существовала система боевых искусств, люди владели внутренней силой Ци, а значит, были и кланы, и так называемый «мир лесов и рек» — Цзянху. Из-за этого и положение императорского двора было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эпоха — время расцвета династии Цзинь. На первый взгляд, она напоминала земную эпоху Мин: империя процветала, торговля била ключом, в стране царил мир. Но именно в такие времена борьба за престол становится наиболее ожесточенной. Когда государство крепко стоит на ногах, у императора появляется слишком много времени, чтобы плодить детей и давать им блестящее образование. В итоге он вырастил целую стаю волков, каждый из которых жаждал вцепиться в горло братьям, а мастера боевых искусств только подливали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тридцатый год девиза «Суйцзин». Императору исполнилось пятьдесят пять, у него было пятнадцать сыновей и двенадцать дочерей. Старшему перевалило за тридцать восемь, младший только-только издал свой первый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слабел, и грызня за место наследника перешла в открытую фазу. У императрицы родилось пять дочерей, но ни одного сына, что лишало трон законного преемника «по праву крови».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принц, хоть и был первенцем, родился от рабыни. Его мать так и не получила достойного титула в гареме, умерев в звании простой наложницы. Сам принц был зауряден и пуглив, а потому никто не принимал его в расчет. Министрам оставалось лишь выбирать среди «достойных».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взрослых принцев ситуация сложилась патовая. Второй принц не имел шансов на трон из-за низкого происхождения матери и дурной славы, но был тесно связан с миром боевых искусств, обладал огромным военным опытом и командовал войсками. Все остальные братья пытались переманить его на свою сторону. Третий принц — сын Драгоценной наложницы — был главным претендентом, но отличался непомерной гордыней. Четвертый слыл тугодумом. Пятый принц, Цинь И, напротив, считался любимчиком императора: умен, талантлив и в каллиграфии, и в фехтовании. Шестой, седьмой и двенадцатый были родными братьями от Шу-фэй и держались сплоченно, представляя собой грозную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вкратце, борьба разделилась на три лагеря: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— реальные претенденты на корону: Третий, Пятый, Восьмой и Девятый принцы.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Вторые — те, кто мог решить исход битвы: Второй, Шестой и Седьмой.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Третьи — «невидимки», мечтающие просто выжить в этой мясорубке: Первый, Четвертый, Десятый и Одиннадцатый.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был главным теневым стражем в резиденции Пятого принца. Точнее — «бывшим» главным стражем.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бывшим? Да потому что вчера Пятый принц преподнес его в дар своему второму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этим Вторым принцем… как раз и был Цинь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Юй, уже привыкший к причудам этой системы, понимал: его забросило в тот самый переломный момент, когда между ним и Цинь Су должны были завязаться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Чи Юй был сиротой. В четыре года его приметил старый глава стражи и забрал на обучение. Природа наделила мальчика талантом и железной волей, а острый ум позволял ему выживать там, где гибли другие. Вскоре он попал на глаза принцу. Когда предыдущий глава стражи погиб на задании, Цинь И назначил Чи Юя своим доверенным лицом. Тогда парню едва исполнилось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лет Чи Юй выполнял невыполнимое. Его послужной список был безупречен, а имя гремело в узких кругах Цзянху. Но Пятый принц со временем начал замечать, что его лучший «инструмент» обладает слишком уж независимым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служил принцу не из слепого обожания, а потому, что так завещал старый наставник. Промывка мозгов, которой подвергали стражей в поместье, на Чи Юя подействовала лишь частично. Страж стал слишком яркой фигурой. О его мастерстве знали все конкуренты, и Пятый принц начал…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не может полностью подчинить себе этого человека. А страх порождает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Юю было уже около двадцати шести — почтенный возраст для теневого стража, почти легенда. И тогда Цинь И решил избавиться от него изящным способом: отправил на самоубийственное задание — убить главу Союза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«козырная» цель. Принцы вынашивали этот план десять лет, но никто не решался пожертвовать своими лучшими людьми. Послать стража на главу Союза означало выбросить редчайшее сокровище на помойку.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новость о приказе Пятого принца разлетелась, все лишь сокрушенно вздохнули. Чи Юй тоже понял: его приговорили.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захочет умирать просто так? Чи Юй был готов отдать жизнь за господина в бою, но не мог принять подобную «зачистку».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главу Союза. Он сразился с ним. И он действительно принес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Тайный мир содрогнулся. Другие принцы поняли, почему Цинь И отдал такой приказ — иметь под рукой человека такой мощи было попросту опасно для психики любого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победа далась не просто так. Чи Юй вернулся в поместье тяжело раненным. Несколько месяцев он залечивал раны, но внутренние повреждения остались — его былая мощь сократилась втрое.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дать верному слуге покой, Пятый принц устроил пир, созвал братьев и велел Чи Юю прислуживать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Отказаться страж не имел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вечер был пропитан ядом. Все понимали, к чему ведет Цинь И. Это была древняя и гнусная традиция: если хочешь сломить верного пса, отдай его другому. Стоило господину передать стража в чужие руки, как смысл жизни последнего рушился. Обычно неугодных, но заслуживших милость слуг либо затаскивали в постель сами хозяева, либо дарили их кому-то еще, лишая статуса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решался просить о таком подарке, пока голос не подал Второй принц, всегда державшийся в стороне от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приглянулся этот страж, — небрежно бросил он. — Брат, не уступишь ли его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брату нравится — забирай, разве это повод для спора? — отозвался Пятый с фальшивой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меньше всего на свете хотел оказаться в спальне Второго принца. О Цинь Су ходила дурная слава: говорили, что в постели он необуздан и жесток. По столице ползли слухи, будто никто из его любовников не задерживался в поместье дольше трех месяцев. Слабых выносили вперед ногами в первый же день, другие угасали за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не страдал странными наклонностями. Он мечтал когда-нибудь получить свободу, найти тихую гавань и завести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снова никто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Чи Юй тяжело вздохнул. Этот Чи Юй отличался от прежнего генерала. Среда наложила свой отпечаток: в современном мире он был открытым и порой простоватым парнем (актерское амплуа), в прошлом мире — учтивым и тонким тактиком. Нынешний же герой был человеком скрытным, «вещью в себе». Его внешнее спокойствие скрывало бушующий океан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скверным было другое: Пятый принц Цинь И был точной копией его бывшего парня из современной жизни. Тот тоже звался Цинь И и тоже бросил его без единого слова после пяти лет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Чи Юй перенимал чувства своих «оболочек» к окружающим. В прошлом мире он искренне сочувствовал Ци Юаню. 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на того, реального Цинь И была слишком велика. Она перекрывала верность стража к своему господину. Чи Юй не чувствовал отчаяния от предательства правителя — он чувствовал лишь горькую иронию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таким настроем я не выдам себя?»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снова вздохнул и попытался перевернуться. Резкая боль внизу заставила его замереть и стиснуть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черту философствования. Сначала нужно как-то привести тело в порядок. С такими ранами даже внутренняя энергия не спасет от лихорадки. Этот Второй принц… и впрямь зверюга».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http://bllate.org/book/17538/1703322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