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Сычэнь впервые за месяц зашел в Фейсбук. Чуда не произошло: никаких ошеломительных сюрпризов на странице не обнаружилось, лишь тот самый преданный фанат, обещавший поддерживать его во всём, оставил под последней записью короткий комментарий с парой теплых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не театральная постановка, где на каждом углу поджидают невероятные события. Ли Сычэнь понимал это лучше многих. Прошлое научило его смотреть на вещи философски и не строить пустых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мне кажется, тебе пора обзавестись агентом. — Мишель, прислонившись к дверному косяку, с улыбкой помахала зажатым в руке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Сычэнь растерянно моргнул, не сразу уловив суть её слов. Лишь спустя мгновение, глядя на телефон в её руке, он резко вскочил со стула. — Мама, ты хочешь сказать... мне предложили новую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решил стать актером, Сычэнь грезил о признании. И хотя поначалу им двигало лишь желание заработать денег на подарки для Мишель, последовавшие за этим полгода съемок в массовке охладили его пыл, но не погасили стремление. Из интернета он знал: первым шагом к настоящему успеху для любого артиста становится поиск профессионального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малыш, — Мишель подошла ближе и, обняв сына за шею, нежно поцеловала его в лоб. — Тебя снова зовут на пробы. И всё благодаря тому, что ты получил роль в проекте Габриэля.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Сычэнь порывисто обнял её в ответ, звонко чмокнул в щеку и тут же отстранился. Он смотрел с лихорадочным восторгом, смешанным с растущей тревогой. — Но, мама... у меня ведь нет агента. Где мне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начинающие актеры доверяют эту роль своим близким. И ради тебя, Карлос... — Мишель на секунду замолчала, серьезно вглядываясь в его лицо, — я готова уволиться и посвятить всё свое время твоей карьере. Стать твоим личным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Сычэнь крепко прижался к ней, чувствуя, как сердце пускается вскачь. — Но если у меня ничего не выйдет? Ты ведь бросишь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 шутку испугался. Мишель была единственным кормильцем в их маленькой семье, других родственников у них не было. Если она уйдет с работы, весь груз ответственности за их будущее ляжет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Мишель, прекрасно понимая страхи сына, взяла его за руки и усадила обратно на стул. Положив ладонь ему на лоб, она прикрыла глаза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неужели ты не веришь в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Сычэнь замялся, опустив голову.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знаю, какой ты храбрый мальчик. Твоя смелость не в словах, она в сердце. У тебя железная воля, но тебе всего тринадцать. Даже самым сильным иногда нужно плечо, на которое можно опереться. Я не хочу, чтобы в моменты слабости ты оставался один. А о деньгах не беспокойся, — её голос звучал мягко, почти невесомо, проникая в самую душу. — Мама что-нибудь придумает,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Сычэнь перехватил её руки, его лицо стало жестким и решительным. — Я справлюсь. Обещаю, я поднимусь на самую вершину. С этого дня я сам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страх переплавился в чистую, концентрированную волю. Именно сейчас Ли Сычэнь окончательно выбрал свою судьбу — путь, который, возможно, будет усеян терниями, но зато станет ярким и неповторимым.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Мишель лишь улыбнулась в ответ. Она и раньше знала, что её сын обладает несгибаемым характером, а теперь получила лишь очередное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сценарий, который предложили Сычэню, лег в основу фильма «Религия и человечность». Обычно актерам вроде него — новичкам без имени — даже не позволяли приходить на пробы в подобные серьезные западные картины. Восточные лица в таких сюжетах встречались крайне редко. Однако, как пояснила Мишель, режиссеры Бенсон и Лоувэнь дали ему настолько блестящие рекомендации, что постановщик решил рискнуть и пригласить «этого китайского мальчика».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почувствовал глубокую признательность к этим людям. Несмотря на то, что они работали вместе совсем недолго, они раз за разом расчищали ему дорогу. Особенно режиссер Бенсон — если бы не его поддержка, он вряд ли бы попал даже в сериал по сценарию Габриэля.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Сычэнь почему-то забывал, что роль он получил не только из-за протекции или происхождения, но и благодаря своему таланту. Без истинного мастерства его бы не подпустили и на пушечный выстрел к проекту, где задействовано столько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пригласили, режиссер всё ещё сомневался в способностях мальчика. Пробы назначили через пять дней. Ему не прислали ни сценария, ни описания роли. Единственным ориентиром служило название: «Религия и человечность».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что такое религия? — вдруг спросил Сычэнь. Он слышал о буддизме, христианстве и католичестве, но Мишель не была верующей, и он, никогда не сталкивавшийся с этим напрямую, не понимал самой сути этого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на мгновение опешила. В этом мире даже дети из нерелигиозных семей так или иначе соприкасались с верой — ведь это то, чем живут люди вокруг, о чем молятся в церквях. Объяснить это словами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Религия, Карлос... это форма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вера? Что такое вера? — Сычэнь подался вперед, снедаемый любопытством. Это было похоже на дверь в новый, неизведанный мир, ключ к которому ему был необходим, чтобы понять и прожить своего будущего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придвинула стул, села напротив сына и заглянула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 знаешь, что такое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Отчаяние? — Сычэнь задумался. — Для меня это одиночество и беспомощность. Но... кажется, я не совсем понимаю вкус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 было мертво, но долгие восемь лет, проведенные в той маленькой деревянной хижине, притупили его чувства. Отчаяние стало для него привычной средой обитания, превратившись в нечто обыденное, лишенное остроты. Он мог изобразить ужас или страх, но подлинное отчаяние... казалось, он давно вычеркнул это понятие из своего личного словаря, заменив его глухим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с болью посмотрела на него, коснувшись кончиками пальцев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отчаяние — это когда не на что опереться. Когда кажется, что все тебя бросили. Это чувство, похожее на близость смерти. Уверена, тебе это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их первую встречу: крошечное, изможденное тельце, свернувшееся калачиком. Ребенок, которого бросил весь мир, но в глазах которого вместо скорби застыло бесконечное, бесцветное равнодушие, в котором лишь изредка вспыхивали искорки жажды жизни. Именно эта жажда и заставила её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Близость смерти... когда все уходят... — Ли Сычэнь прошел через это дважды. Но когда он думал, что умирает, он чувствовал не отчаяние, а странное облегчение. А вот уход близких... Он вспомнил тётушку Чжан, Джека... и Мишель. Первые двое были уже бесконечно далеко, и он даже не знал, нарочно ли его бросил Ли Гоудань. Сердце предательски сжалось, в груди стало тесно от внезапной боли. — Мама, я не хочу, чтобы ты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понял: если Мишель оставит его, ему станет невыносимо плохо. Наверное, это и есть то самое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видела, как он побледнел, и ей самой стало не по себе, но она не собиралась быть матерью, которая лишь потакает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Вера — это та соломинка, та крошечная надежда, за которую ты хватаешься в минуту полной безнадеги. Ты просишь свою веру избавить тебя от мук. Для многих людей это единственный свет в конце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Молить о свете? Но, мама, неужели вера действительно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Сычэня заперли в маленькой деревянной хижине, когда ему было четыре. Он ничего не знал о мире тогда и мало что узнал за последующие восемь лет. В его реальности существовало только ожидание: ожидание темноты, ожидание еды, ожидание нового рассвета. Понятие «веры» в эту схему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— Мишель ласково потрепала его по волосам. — Если бы она всегда помогала, в мире не было бы столько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она бесполезна? — Сычэнь хотел четкого ответа. «Да» или «нет», «правда» или «ложь». Мир в его представлении должен был иметь четкие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Мишель покачала головой. — Для истинно верующих их вера — великая сила. Она помогает им переносить тяготы. Даже если они не обретут счастья в этой жизни, они верят, что попадут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так стоит в это верить или нет? — Сычэнь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так. До проб еще пять дней. На днях я отведу тебя в церковь. Посмотришь сам, прочувствуешь. Карлос, вера — это личный выбор каждого, она идет из самой глубины сердца. И если ты решишь присоединиться к ним, я не стану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вопросах Мишель была на редкость широких взглядов, несмотря на то, что сама не верила ни в бога, ни в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матери однозначного ответа не добиться, Сычэнь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Тогда я поищу информацию в интернете. Я должен подготовиться, ведь теперь на мне лежат все расходы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 с предельно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дорогой сын. Мой доблестный рыцарь. Отныне я в твоих руках, — Мишель рассмеялась, поймала его ладонь и запечатлела на ней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