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 (VI)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растаяла на языке, и аппетит к пресной каше окончательно пропал. Отставив миску в сторону, Му Цинли принялся помогать Му Июаню разбирать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им прислали вяленое мясо и сушёные овощи — свежего было совсем чуть-чуть, буквально один кусок мяса да горсть зелени. Зато солений не пожалели. Рис и муку в долину доставляли раз в три месяца; видимо, считали, что одному ребёнку много не нужно, и потому не частили. Цинли был ещё мал, так что одежду обычно забирали, стирали, сушили и возвращали обратно — за месяц скапливался приличный тюк. К тому же он быстро рос, и почти каждый месяц ему шили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Присланные обновы вновь оказались тонкими — ткань лёгкая, приятная на ощупь, но совершенно не греющая. Приходилось признать: старейшины не скупились на качество вещей для Небежденного ребенка, но об их практичности в холода никто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Жо не водилось крупных зверей, из которых можно было бы сделать меховую одежду. Даже кролики — и те сплошь самцы! Сколько их ни забивай, на приличный тулуп всё равно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громкое урчание. Му Цинли поднял голову. Му Июань, густо покраснев, отвернулся и притворно кашлянул,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пунцовые уши, Цинли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маленьком горшочке осталось полпорции каши. Если не брезгуешь доедать за мной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начал было Июань, собираясь отказаться, но в животе снова предательски заурчало. Он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давай, — Му Цинли зашёл в дом и обнаружил, что каша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печи пару угольков, он переложил их в настольную жаровню и поставил горшочек разогреваться.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это в одиночку притащил? — спросил он, не отвлекаясь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со мной были дядьки из поместья. Они сложили всё у входа и сразу ушли. — Июань шмыгнул носом. От каши, несмотря на остывший вид, веяло слабым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вернёшься? — Цинли уже понял, что его гость не из Небежденных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уйду, — беззаботно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ты провинился? — Му Цинли помнил по записям предшественников, что иногда людей за мелкие проступки ссылали в долину Жо. Подобные провинности не тянули на суровую казнь, но и оставлять их без внимания было нельзя, поэтому виновных отправляли на «перевоспитание» к Небежденным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пустяки. Просто не хотел, чтобы отец мачеху в дом вёл. Вот и подменил золотых свинок, которых он приготовил для выкупа, на одну жирную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 расплылся в бесхитростной улыбке, а у Му Цинли невольно дёрнулся уголок рта. Можно было не гадать — свадьба явно не состоялась. Какая девица согласится, чтобы её сравнивали с жабой?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занимай соседнюю комнату. В шкафу есть постель, просушишь на солнце — и можно спать. — Цинли помешал кашу и, видя, что та прогрелась, налил гостю полную чашку. — В этот раз привезли сушёную соевую пенку?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Июань, действительно умиравший от голода, принялся за еду, не боясь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выдохнул он, прежде чем отправить в рот очередную ложку. — В бамбуковой корзине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отыскал в корзине сверток с фучжу, достал пару листов, завернул их и убрал в кухонную корзину, которую подвесил к балке. Следом приметил сушёные ростки бамбука — выудив горсть, он залил их горячей водой. Подумав, решил не мелочиться и высыпал в миску для замачивания все ростки, что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Он обернулся к Июаню, который замер с ложкой во рту,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всё! — тот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ту комнату. Сначала вынеси постель на солнце, потом уберись. Иначе вечером спать будет не на чем, — распорядился Му Цинли тоном строгого хозяина, хотя сам, по правде говоря, понятия не имел, как правильно делать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Июань бодро вскочил, сложил посуду в таз, чтобы вымыть позже, и поспешил за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долго пустовала, и слой пыли на полу заставил Цинли на мгновение растеряться. К счастью, Июань рано лишился матери и привык к домашней работе. Он быстро принёс ведро воды, обрызгал пол, чтобы не поднимать пыль, вытащил из шкафа тяжёлые тюки и развесил их на просушку во дворе. Вручив Цинли палку, он указал на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 — мальчик недоумённо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взбить их как следует, чтобы стали пышными, иначе спать будет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кивнул. Перехватив палку поудобнее, он принялся методично колотить по постели. Раздались глухие ритмичные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 тем временем дважды протёр мебель и несколько раз вымыл пол. Сложив свои вещи в шкаф, он вышел во двор и застал Цинли за прежним занятием: тот с каким-то странным азартом продолжал избивать несчастное одеяло, а его лицо лихорадочно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Весело! — выдохнул Цинли. Для ребёнка, лишённого любых развлечений, это и впрямь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 причина. Каждый удар палки он мысленно обрушивал на тех, кто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всё же жила обида. Раньше он не знал, как назвать это чувство, но, прочитав сотни книг и дневников других Небежденных детей, понял: тягучая горечь и глухое неприятие, живущие в груди, и есть обида. Обида на мать, которая родила нового ребёнка и забыла о первенце. Обида на отца, который ни разу не навестил его. Обида на Му Цзуньи, который просто взял и умер, оставив его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Жо не было могил. Тела Небежденных детей после смерти предавали огню, а прах уносили за пределы долины. Считалось, что так их души обретают свободу, не желая вечно томиться в этом заточении. Казалось, только смерть была единственным билетом на выход, и потому многие, едва оказавшись здесь, искали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был другим. Те, прежние, знали тепло родного дома и не могли вынести серости изоляции. Он же был здесь с самого рождения. Его обида не была глубокой раной, скорее — незаживающей царапиной. И Му Цзуньи не был ему родным — скорее учителем, даже не другом. Все знания о мире Цинли черпал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горечь своих предшественников, но не мог постичь их жажды смерти. В одном из дневников он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вернулся брат. Матушка рыдала над его прахом так, будто сердце её разрывалось на части. Я не понимал её горя, пока меня самого не признали Небежденным ребенком и не сослали в долину. Лишь тогда я осознал, как мучительно так жить. Но ради её слёз я заставлял себя дышать. А потом она перестала приходить. Неужели она забыла меня? Говорят, она снова ждёт ребёнка. В тот миг я всё понял. Наверное, только умерев, я смогу заставить её вспомнить, что у неё когда-то был и другой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жизнь — мучение? Му Цинли так не считал. В конце концов, он никогда не знал материнской любви, а значит, и терять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голос Му Июаня вырвал его из раздумий. — Что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отложил палку, разминая затекшее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привезли сушёную лапшу? Прошлые запасы я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Перед моим уходом несколько дней лили дожди, лапшу просто не успели просушить.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тесто замесить сумеешь? — Цинли умел варить кашу и рис, но на большее его талантов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умею. И лапшу нарезать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С меня бульон, с тебя лапша. Пообедаем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изначально планировал просто сварить суп и залить им рис, но домашняя лапша звучала куда заманчивее.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кухню. Бамбуковые ростки уже набухли, а рыбный бульон на углях стал молочно-белым. Рыба уже отдала весь вкус; Цинли процедил отвар, а бамбук нарвал тонкими полосками. Добавив немного воды, он снова поставил горшочек на огонь. Соевую пенку он нарезал соломкой — её следовало бросать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бульон томился, Цинли во все глаза наблюдал за тем, как Июань работает с мукой. Ему хотелось научиться — когда гость уйдёт, это умение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что в библиотеке так мало книг о кулинарии, — подумал он. — Надо будет попросить, чтобы прислали парочку. А то, чего доброго, прежние Небежденные дети умирали вовсе не от тоски, а просто оттого, что не умели готовить!»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об этих мыслях его предшественники, они бы явились к нему призраками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Июань взял две миски муки, понемногу добавляя воду. Он ловко месил тесто, пока оно не стало гладким, а миска — идеально чистой. Накрыв её влажной тканью, он оставил тесто «отдыхать»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 кухне поплыл дивный аромат бамбука и рыбы. Цинли усилил жар, добавил соль и перец. Июань тем временем раскатал тесто в тонкий круг, посыпал его кукурузной мукой и, намотав на скалку, довел до идеальной толщины. Сложив пласт гармошкой, он частыми ударами ножа превратил его в ровные ленты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мудрить: бросили лапшу прямо в кипящий бульон, помешали, добавили фучжу — и через пару минут всё было готово. Разлив варево по большим чашам и нарезав немного вяленого мяса, они принялись за еду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вышла упругой, бульон — наваристым, бамбук приятно хрустел, а нежная соевая пенка таяла во рту. В сочетании с пряным мясом это был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пока на дне не осталось ни капли. Раздувшиеся от сытости, мальчики перебрались на террасу под деревом и блаженно растянулись в тени, лениво потирая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ем такую вкусную лапшу, — пробормотал разомлевший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так не наедался, — отозвался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чего умеешь, — Цинли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над душой нет мамки, приходится учиться всему, чтобы не протянуть ноги, — просто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она... твоя мать? — Цинли вспомнил слова о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Умерла, когда меня рожала. — В голосе Июаня не было ни скорби, ни надрыва, лишь сухая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Соболезную, — только и смог сказать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Июань промолчал, лишь помрачнел лицом. Про себя он твёрдо решил: ни одна женщина не переступит порог их дома и не будет указывать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не знал, о чём тот думает. Сонливость навалилась тяжёлым одеялом. Он закрыл глаза, подставляя лицо прохладному ветерку, и тихо, удовлетворённо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Если бы каждый день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укрывала их от солнца густой тенью. Двое детей, разомлев от тепла и сытости, погрузились в дремоту, и в какой-то момент их головы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