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Пролог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Фуфэн, Обитель Минси. Тишину элитного коттеджного поселка нарушал шум, доносившийся из трехэтажной виллы под названием Иньчжай.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глубокую ночь, в доме ярко горел свет. Звездное небо сияло над крышей, а внутри вовсю кипели нешуточные страсти. Снизу доносился грохот и топот маленьких ножек: пятилетний Шиюй, очаровательный карапуз, похожий на нежный розовый комочек, со всех ног удирал наверх. Следом за ним, едва не сбиваясь с дыхания, неслась стройная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мелкий паршивец! А ну, марш в кровать! — кричала Фань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Не хочу! И не проси! — Шиюй на бегу надул щеки и упрямо мотал головой, даже не думая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резко ускорилась — её движения были неестественно быстрыми. Она в одно мгновение настигла брата и сцапала его за шиворот. Шиюй задрыгал в воздухе короткими ножками, но, поняв, что вырваться не удастся, завопил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Папа-а-а! Твоя дочь убивает твоего сына-а-а! Спасите! Помоги...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тут же зажала ему рот, прерывая этот «сеанс звукового террора»,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единственной жилой комнаты на третьем этаже — главной спальни — бесшумно отворилась. На порог вышел стройный мужчина с длинными темно-фиолетовыми волосами. Он смотрел на мир с лукавой усмешкой, прищурив узкие, лисьи глаза. В руках он держал книгу, на страницах которой еще не просохла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Е, отпусти малыша. Ну что ты вечно задираешь брата? Сы Чэнь в твоем возрасте себе такого не позволял.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Ты несправедлив! — тут же возмутилась Фань Е. — Только о сыне и думаешь, а про дочь совсем забыл! Это же настоящая дискриминация!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повтори, что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жест, Фань Е мгновенно растеряла весь свой пыл. Как и папа, она не отличалась излишней принципиальностью, когда понимала, что дело пахнет керосином.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говорю... папочка у меня самый лучший. И любит меня больше всех на свете, — пропела она, сама кротость.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удовлетворенно кивнул Лун Юй и поманил мальчика рукой: — Малыш,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Шиюй всё еще висел в руках сестры. Фань Е спохватилась и разжала пальцы. Оказавшись на полу, мальчик тут же припустил к отцу и крепко вцепился ему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она меня обижала!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вопросительно взглянул на дочь,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ты вышел, сам его укладывай, — проворчала она, окончательно сдаваясь. — Этот маленький деспот ни в какую не хочет спать. С меня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собралась уйти, но Лун Юй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неохотно обернулась, глядя на него с легкой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молока, а потом ложись, — добавил он мягче и увел Шиюя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Е замерла, глядя им вслед. Неужели её отец снова решил включить режим капризной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спальне Лун Юй отложил книгу и усадил сына на огромную кровать, где при желании могли бы разместиться человек шесть. Яи, только что закончивший разбираться с государственными делами Преисподней, при виде мальчика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что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буду спать с папой! — безапелляционно заявил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 помрачнел. Он уже открыл было рот, чтобы возразить, но встретился взглядом с супругом и тут же прикусил язык. Любовь к своему «геэру» была болезнью неизлечимой — против воли мужа Владыка Преисподней идти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маленький мой, — Лун Юй прилег рядом и принялся нежно поглаживать сына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расскажи сказку! — Шиюй умоляюще посмотрел на него своими чудесными изумрудными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будет тебе сказка, — ласково улыбнулся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 тоже забрался под одеяло и обнял супруга, по-хозяйски устроив голову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Ведешь себя как дитя, — Лун Юй шутливо фыркнул, но отталкивать мужа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Тихим, убаюкивающим голосом он начал рассказывать удивительную историю — историю их собственной жизни, полную тайн, сражений и невероятных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http://bllate.org/book/17533/1700177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