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13. Временные союзники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сноровке Хо Сяо в перевязке и чудесному действию «Черной крови», пятеро раненых быстро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Давай познакомимся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недавно допрашивал Хо Сяо, поднялся на ноги, поправил одежду и протянул руку. Он представился по всем канонам игрового этикета: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Чуншэн Цзиньшэн, 15-й уровень, лучник. Ремесленные профессии — кузнец и плотник.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ответил на рукопожатие: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Хо Сяо, 7-й уровень. Боевой профессии нет, по призванию — садовник.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«Солане» не было привычной системы смены классов. Кем ты тренировался, такое звание система тебе и присваивала. Однако, за исключением стандартного «Воина», все прочие титулы нужно было подтверждать у Мастера Профессий на 12-м уровне. Именно поэтому у Хо Сяо пока не значилось боевой специализации.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Чуншэн кивнул, принимая информацию, и представил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Тяньван Хуэйхуэй, единственная девушка в группе, оказалась его младшей сестрой. Она была жрицей 13-го уровня, а в мирной жизни — танцовщицей и певицей. Молодой человек, постоянно державшийся рядом с ней, звался Шуэр Булоу. Он был бойцом 14-го уровня и кузнецом. Тот, что недавно был при смерти, а теперь пришел в сознание — Мэн Ужэнь, воин 18-го уровня, тоже кузнец. Самым же высокоуровневым в группе был щуплый юноша с огромными глазами под ником Чжуйло — «Падающий на горизонте». Он уже достиг 20-го уровня, но боевой специализацией так и не обзавелся, посвятив себя искусству лекаря и фармацевта.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вежливо улыбнулся и пожал руку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Хуэйхуэй, увидев протянутую ладонь, на миг замешкалась, прежде чем поспешно ответить на жест. Шуэр Булоу действовал увереннее, хотя в его движениях сквозила некоторая неловкость. Оба они выглядели совсем юными и, судя по всему, еще не привыкли к таким подчеркнуто взрослым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Ужэнь оказался настоящим здоровяком. Когда подошла его очередь, он широко улыбнулся, сверкнув в свете звезд идеально белыми зубами. Его взгляд был ясным и простодушным. Что же касается Чжуйло, тот подал руку неохотно, а на приветствие лишь невнятно буркнул что-то себе под нос — так, что разобрать слова не смог бы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это ничуть не задело. От этих людей ему требовалось лишь одно — максимально быстрая прокачка. О личной дружбе речи пока не шло, хотя добрые отношения, разумеется, лишними бы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знакомство подошло к концу, Чуншэн Цзиньшэн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в нашей группе было еще двое — «Международное частное право» и просто «Международное право», они пара. Но оба погибли. Шестой человек, которого ты видел, — это Право. А Частное право убили еще до твоего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кивнул. В лесу было слишком темно, и лица того шестого игрока он совсем не запомнил, в памяти остался лишь силуэт 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им придется какое-то время провести в Преисподней, так что увидимся не скоро, — Чуншэн развел руками с оттенком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за смерть в «Солане» было суровым. На форумах не утихали споры о системе возрождения. После гибели игрока отправляли в Ад той зоны, где он находился. В китайском секторе это было «Диюй», восемнадцать слоев подземного царства, где правили Десять королей Янь-ло и Судьи. Они вершили суд над душой, опираясь на ее «прижизненные» деяния. В зависимости от приговора игрок мог либо искупать грехи через мучительные пытки, либо быть немедленно брошенным в цикл перерождения. Особо добродетельным полагались награды, но на них мало кто рассчитывал. Побывавшие в Аду редко хотели туда возвращаться. К тому же Гэюнь Иянь намеренно взвинтил цены на зелья и ограничил их оборот, а мощные исцеляющие навыки еще почти никто не освоил. Поэтому в «Солане» старались дорожить жизнью, и убийства игроков ради забавы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тень сомнения на лице Хо Сяо, Чуншэн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беда. Нас пятерых вполне хватит, чтобы тянуть тебя по опыту.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— отозвался Хо Сяо. — Главное, чтобы эффективность была выше, чем когда я качаюсь один. Если прогресс будет ощутимым, я признаю, что вы честно отрабатываете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детали, Хо Сяо добавил всех в друзья и вступил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— спросил Чуншэн.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 усмотрение, — Хо Сяо не стал навязывать свое мнение, так как в тонкостях игры пока разбирался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обменялся взглядами с товарищами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варианта. Первый — остаться в лесу. В чаще водятся агрессивные мобы, за них дают неплохой опыт, и при этом не теряется карма. Второй — вернуться в деревню. Нам нужно пополнить запасы лекарств и подлечиться. К тому же мы еще не притерлись друг к другу, а у тебя, судя по всему, атакующих навыков нет совсем. Лучше взять парочку простых заданий в деревне, чтобы сработаться, а заодно проверить, не появилось ли там чего интересного. Что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деревню, — решил Хо Сяо. — Боец из меня никудышный.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под светом уличных фонарей — изящных, в старинном стиле, но на удивление ярких (создатели понимали, что игроки привыкли к электричеству и не захотят жить в беспросветном средневековье), — Хо Сяо наконец смог как следует разглядеть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Чуншэн Цзиньшэн оказался красивым мужчиной лет тридцати с небольшим. Он не стал отращивать длинные волосы, сохранив современную короткую стрижку. У него были глубоко посаженные глаза и резкие, почти западные черты лица. В светло-карих глазах читалась острота ума, а плотно сжатые губы придавали ему вид волевого и успешного топ-менеджера. Впрочем, этот современный облик в сочетании с перепачканным землей древним халатом выглядел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сестра, Тяньван Хуэйхуэй, была настоящей маленькой красавицей лет шестнадцати-семнадцати. В ее внешности тоже отчетливо угадывались смешанные корни. На ней была сшитая на заказ розовая одежда с красной каймой: легкая ткань, широкие рукава и пышный подол делали ее похожей не столько на ханьскую девушку, сколько на персидскую танцовщицу.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Шуэр Булоу обладал заурядной внешностью типичного подростка, но его чистая кожа и узкие глаза придавали лицу неоднозначное выражение: когда он молчал, то казался зловещим, а когда улыбался — хитрым. Одет он был как обычный боец: кожаный доспех поверх простых штанов и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Ужэнь оказался добродушным гигантом со смуглой кожей и волевым подбородком. Его мощные мышцы перекатывались под кожей, обещая недюжинную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Чжуйло был его полной противоположностью. Болезненно худой, он казался почти прозрачным в своем зеленом халате, который висел на нем, словно на бамбуковом шесте. Сквозь ткань угадывались острые ключицы. Лицо его было изможденным, щеки ввалились, а кожа отливала нездоровой белизной, на которой проступала синева 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Хо Сяо невольно содрогнулся. Если Чжуйло не менял внешность при создании персонажа, значит, в реальности его здоровье находилось в критическом состоянии. Возможно, он был неизлечимо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 Сяо не стал задавать лишних вопросов. Расспрашивать о подобном человека, которого знаешь меньше двух часов, было верхом невоспитанности и шло вразрез с его семейными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доверил управление Чуншэну, молча следуя за группой. Ему было важно понять: стоят ли эти люди тех трех тысяч золотых, что он им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Чуншэн направился в лавку, чтобы сбыть добытое в лесу добро. Валюта в «Солане» делилась на пять рангов: медь, серебро, золото, кристалл и алмаз. Из-за культурных различий их внешний вид варьировался: от медных монет и слитков серебра до золотых юаней и черных алмазов. Курс между серебром и золотом был десятикратным, между остальными — стократным.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золотой юань был равен одному китайскому юаню в реальности. Медная монета, соответственно, равнялась одной десятой фэня. Такое мелкое дробление было введено не только ради игровых нужд, но и для удобства игроков из стран с дешевой валютой. В последние годы «Дася Лунцюэ» совершила невероятный рывок, и международный престиж Китая взлетел до небес. Китайский юань под давлением обстоятельств укрепился до курса 4:1 к доллару. Для обычного китайца вложить в игру сотню-другую юаней не составляло труда, но для японцев, например, это было накладно, поэтому система микроплатежей в «Солане» была крайне гибкой.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наблюдал, как его спутники выгружают из сумок товар: в основном это были лечебные травы, немного руды, хворост и пара дешевых предметов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лавочник оценивал добычу, Хо Сяо наугад взял одну из сухих веточек. Перед глазами тут же всплыло описание:  «Растение мертво. Декоративной ценности не представляет».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нахмурился. Ботаника, которую он изучал в игре, была заточена под садоводство и упор в ней делался на эстетику. Пока он смотрел на «живые» растения, система выдавала исчерпывающую информацию. Но стоило сорвать цветок и засушить его, как вспомогательный интерфейс садовника становился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Сяо, что-то не так? — спросил Чуншэн, заметив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 порядке, — Хо Сяо вежливо улыбнулся, пряча досаду. — Просто любопытно, зачем вам столько трав?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Чуншэн скептически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наш Чжуйло — фармацевт. Чтобы заработать хоть немного денег, мы хватаем всё: бьем мобов, копаем руду, рубим дрова и выкашиваем все сорняки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Хо Сяо взглянул на внушительную гору сена на прилавке. — А почему бы не делать лекарства самим? Готовые снадобья стоят куда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нищие, — Чуншэн пожал плечами без тени смущения. — Чтобы варить зелья, нужен собственный дом, хороший алхимический котел и куча инструментов. Всё вместе это потянет на пятьсот золотых. У нас таких денег нет, а вливать реал мы принципиально не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которые хотели заработать в игре или хотя бы быть полностью автономными, хватало всегда. И если они действовали честно, никто их не осуждал. Однако заработать в «Солане», особенно на начальных этапах, было крайне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новичку система выдавала подъемные — 100 золотых юаней. Хотя некоторые вещи в мире игры стоили баснословно дорого, базовые потребности — еда, простая одежда, начальные учебники навыков — были вполне доступны. В этом и заключалась философия Гэюнь Ияня: выжить легко, развиваться — трудно. Жизнь бесценна, смерть — болезненна.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золотых — сумма небольшая, но ее вполне хватало на безбедное существование в течение десяти дней. Если за это время ты не находил способ заработать, то либо вносил реальные деньги, либо медленно умирал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Чуншэна, очевидно, пошла по самому тяжелому пути. Потратив начальный капитал на обучение навыкам, они начали буквально выгрызать средства из игры: мобы, руда, травы... По крохам они собирали доход, стараясь, чтобы он хоть немного превышал расходы на еду и починку.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начинал с нуля, без копейки внешних вложений, в игре было совсем немного. Большинство предпочитали сначала вложить небольшую сумму, купить дом и оборудование, чтобы быстрее наладить производство и окупить затраты. Такая стратегия была куда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из породы упрямцев», — подумал Хо Сяо, глядя на сосредоточенное лицо Чуншэна, и мысленно поставил на нем соответствующую пометку.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http://bllate.org/book/17531/1702392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