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Величественная эпопея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Завершив, пожалуй, самый раздражающий телефонный разговор в своей жизни, Чжоу Юй вернулся в комнату. Он уже собирался забраться в игровую капсулу, но взгляд его упал на лежащую в стороне инструкцию к игре. На обложке, выведенные темно-красным, застыли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«Солан, матерь моя! На исходе своего пути ты вскормила меня израненным телом. Чем смогу я отплатить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рекламный слоган «Солан Онлайн». Сопровождающий его ролик повествовал о сокрушительной войне: с одной стороны — люди, населяющие континент, с другой — причудливые и пугающие демоны. В той битве не было победителей. Демоны, потерпев поражение, были вынуждены отступить в земли вечного холода, утратив силы для новых набегов, но и человеческая цивилизация оказалась почти полностью стерта с лица земли. Мир откатился на тысячи лет назад, погрузившись в эпоху полуфеодального-полурабовладельческого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анимации герой стоял на высоком холме, прижимая к груди ребенка. Он смотрел на лежащие вдали руины города — места, где в горниле войны погибла его возлюбленная. Под свист холодного ветра тот уронил единственную слезу. Он опустил дитя на землю, подарил ему последний поцелуй и… перерезал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 пал, но его кровь дала жизнь ребенку. Позже этот младенец станет основателем первой империи на континенте Чжунчжоу — первым императором династии Ло по имени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задавался тон и предыстория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ролик заставил прослезиться многих. Игроков покорила глубокая историчность и масштабность повествования. Поклонники создавали фанфики, иллюстрации и даже клипы, вдохновленные этим сюжетом. Но как бы то ни было, для большинства это оставалось лишь виртуальным фоном — камнем, брошенным в озеро: какой бы сильной ни была рябь, рано или поздно вода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Чжоу Юй задумался. Он взял инструкцию, устроился поудобнее в кресле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«Солан Онлайн» за дизайн одежды и некоторых предметов отвечали сторонние художники, но всё остальное — абсолютно всё — было делом рук Гэюнь Ияня. И это «всё» включало в себя подарочное издание инструкции: два увесистых тома формата А4, которые вместе были толще пары Оксфордских словарей.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книги получили лишь участники закрытого бета-теста и тысяча «счастливчиков», выбранных случайным образом из первых трех миллионов покупателей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подробнейшего описания игровых механик, в коллекционном издании содержался «Словарь мира Солан».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«словарь» делился на две части. Первая представляла собой грандиозную хронику длиной в десять тысяч лет. Она носила скромное название: «История Солан». В этом монументальном труде объемом более пяти миллионов слов (и это только на китайском, в переводах цифры были еще внушительнее) перед игроком разворачивалось полотно, полное доблестных героев, роковых красавиц, темных интриг, причудливых преданий и трагических войн империй. Описанный мир был настолько детализирован и логичен, что невольно казался реально существовавшим. Никто не мог вообразить, какой гений — будь то один человек или целая группа — способен создать столь монументальную и выверенную летопись. На фоне этого эпоса вторая часть — «Энциклопедия Солан» с описанием флоры, фауны и двухметровой картой мира — выглядела почти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ставшие обладателями этого сокровища, были в полном восторге. Содержимое инструкции отсканировали и выложили в сеть спустя два дня, а еще через неделю по всему миру сформировалось огромное сообщество, требующее издать «Хроники Солан» как полноценный роман. По прогнозам экспертов, продажи этой книги могли бы затмить рекорды «Гарри Поттера». В сердцах фанатов по степени влияния она едва ли уступала Священному 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ирония: Чжоу Юй, президент компании, работающей в теснейшем контакте с автором, до сих пор не удосужился прочесть этот труд! Безусловно, это было одним из самых досадных упущений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можно было понять. Во-первых, основные сведения о мире он уже получил в беседах с Гэюнь Иянем. Во-вторых, не каждый найдет в себе смелость подступиться к книге в пять миллионов слов. Но стоило начать — и становилось ясно: этого объема катастрофически мало, чтобы передать всю глубину мира Солан.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странного инцидента с «очками заслуг», Чжоу Юй решил во что бы то ни стало одолеть этот фолиант. Поскольку текст был написан лично Гэюнь Иянем, он надеялся найти в нем ключ к личности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«Посвящается Солан, подарившей мне жизнь, и моим ушедшим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 первой странице были выведены изящным каллиграфическим почерком, а под ними стояло несколько странных символов вместо подписи. Этот холодный, безупречный стиль и загадочный росчерк были Чжоу Юю хорошо знакомы — именно так Гэюнь Иянь подписывал важные документы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Чжоу Юй спросил, что означают эти знаки. Гэюнь Иянь ответил просто: «Это моё имя». Позже по просьбе Чжоу Юя специалисты перерыли массу архивов, но так и не смогли соотнести эти символы ни с одним из известных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«Подарившей жизнь Солан…?»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Чжоу Юя росло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форзаце явно были искренними. Упоминание «ушедших родителей» подтверждало, что Гэюнь Иянь сирота, сохранивший глубокую привязанность к семье. Но как трактовать первую часть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не раз повторял, что Солан — «единственный смысл его существования», и в игре постоянно звучал мотив: «Солан, матерь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«Солан» — это метафора его родины? Но где тогда находится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ломая голову и не находя ответа, Чжоу Юй перевернул страницу. Вступление к «Истории Солан» состояло всего из нескольких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мир, который был истинным.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который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которого я не видел, но к которому стремится моя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история, полная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история, о которой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история, через которую я не проходил, но которую помню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открываю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 воссоздадите её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как екнуло сердце. В этих скупых строках он внезапно ощутил невыносимую боль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Реальный, но исчезнувший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 углубился в первую главу: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началось в племени под названием Со…»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Гэюнь Ияня разительно отличался от его манеры общения. Его слог был филигранным и возвышенным, структура повествования — масштабной и динамичной, а внимание к деталям — почти трепетным. Он писал как поэт, декламирующий сакральные тексты, — страстно и вдохновенно.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было трудно поверить, что этот человек — обычно сдержанный, почти сухой в выражении чувств — способен на такой эмоциональный накал.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Гэюнь Ияня жила элегантная грация и сокрушительная мощь. Читать его историю было всё равно что смотреть великую оперу: удовольствие проникало сквозь зрение в саму душу. И за этой красотой стояла не просто игра слов. Автор явил миру тяжесть веков, препарировал низость и благородство человеческой натуры, создав вселенную, которая, будучи виртуальной, ощущалась пугающе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Юй понял, почему критики утверждали: если автор «Истории Солан» — действительно один человек, то он воздвиг себе нерукотворный памятник, став недосягаемой вершиной в литературе. Ни один роман, ни даже иная официальная хроника не могли сравниться с этим трудом. Никто прежде не создавал столь грандиозную историю вымышленного мира, способную захватить читателя с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эти отзывы преувеличением. Теперь осознал: преуменьшением была его собственная оценка. Он вел себя как деревенский простак, который, сидя на старом буйволе, с пренебрежением взирает на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как к лицу прилила краска.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слов невозможно проглотить за один присест. Чжоу Юй читал с полудня до полуночи, но не одолел и двадцатой части. «История Солан» не была легким чтивом, которое можно пробежать глазами, — её нужно было изучать, вдумываясь в каждую фразу, как в настоящий исторический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я даже не знаю, какие слова подобрать. Ты поражаешь меня снова и снова. В моем лексиконе просто не осталось эпитетов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Чжоу Юй всё же позвонил ему. Говоря это, он чувствовал, как бешено колотится сердце, а голос предательски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бурный восторг явно озадачил Гэюнь 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 чему такие внезапные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вечер я читал твою «Историю Солан».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вот почему ты сегодня не заходил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отложил книгу всего пять минут назад, — Чжоу Юй помедлил. — Ты знал, что меня не было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забывай, Солан Онлайн — это мир, созданный моими руками, — ответил Гэюнь Иянь без тени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Юя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Бог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Сын Божий, — голос Гэюнь Ияня стал предельно серьезным. — Солан — она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Юй, возможно, отшутился бы, но после прочтения хроник он не посмел. Он слишком отчетливо почувствовал ту почти религиозную преданность, которую автор питал к «Солан». Какими бы ни были причины этого чувства, оно не терпело осквернения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Божий? Оказывается, и тебе не чуждо высокомерие! — Чжоу Юй усмехнулся. Впрочем, применительно к Гэюнь Ияню этот титул вовсе не казался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тихо рассмеялся, не став ни спорить, ни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теме, Чжоу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то, что ты написал… это невероятно мощно. Ума не приложу, как тебе удалось это создать. Ты правда написал всё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выдержал паузу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наличии огромного объема данных составить нечто вроде исторической хроники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боюсь представить, что в твоем понимании означает «огромный объем». Но дело ведь не только в фактах. Дело в том, КАК это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 за похвалу. Тебе действительно было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Гэюнь Ияня вдруг прорезались застенчивые нотки. Чжоу Юй невольно закатил глаза — он заметил, что эмоции его собеседника становятся всё более живыми. Раньше на любой комплимент тот реагировал сухим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— искренне подтвердил Чжоу Юй. — Ты ведь видел, что пишут критики? «Памятник», «Чудо».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повторил Гэюнь Иянь и после короткого молчания добавил: — Знаешь, твоя похвала для меня ценнее отзывов всех критиков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вскинул брови. Слова Гэюнь Ияня отозвались в нем странным, почти ликующим теплом. То нетерпение, которое немного утихло за чтением, вспыхнуло с новой силой. Теперь он хотел увидеть Гэюнь Ияня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