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Проблеск игры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даже идиома о «белогривом жеребце, промелькнувшем в щели», не в силах описать стремительность бега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утром, разглядывая свое отражение в зеркале, Чжоу Юй осознал: от былой юношеской незрелости не осталось и следа. С лица, которое по праву можно было назвать красивым, исчезла легкомысленная спесь, уступив место спокойной уверенности и обаянию, присущим лишь зрелому мужчине, добившемуся больших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Юю внезапно пришло в голову, что ему уже двадцать восемь. Оказалось, пять лет пролетели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вихре дел время всегда мчится незаметно. К двадцать восьмому дню рождения Чжоу Юя модернизация сетевой инфраструктуры была завершена в большинстве городов Китая уровня уезда и выше. За последние три года, видя стремительное развитие сетей в Поднебесной, зарубежные страны одна за другой начали переговоры с «Дася Лунцюэ». На сегодняшний день мировая реконструкция сетей была завершена более чем на 60%: охвачены почти все крупные и средние мегаполисы. Этой базы было вполне достаточно для запуска виртуальных игр в глобальном масштабе.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2018 году, во время банкета в честь своего двадцативосьмилетия, Чжоу Юй, приложив немало усилий, сумел ускользнуть от окруживших его дам и выбраться в сад, чтобы насладиться краткой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перевести дух, как зазвонил телефон. Рингтоном служила фортепианная пьеса, никогда не издававшаяся публично. В безмолвии ночи её плавные звуки приносили душе истинное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номер знал лишь один человек в мире — Гэюнь 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утомленный светскими обязанностями, вдруг радостно встрепенулся. Заметив этот порыв, он сам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Гэюнь, — ответил он на звонок, не скрывая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здравствуй,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Гэюнь Ияня оставался таким же неспешным, однако Чжоу Юй уловил в нем едва заметные эмоциональные колебания, которых не было семь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на мгновение замолчал,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с днем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улыбнулся. Впервые в жизни самое обычное поздравление, от которого за долгие годы уже натерло уши, прозвучало для него так мелодично. Впрочем, то, что Гэюнь сказал следом, было уже не столь поэтично: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тебе подарок. Подарок, о котором ты точно не догадываешься.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Чжоу Юй еще не понял, что означала эта редкая игривость в тоне друга. Его охватил азарт: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что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Гэюнь Иянь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загрузил программу игры и чертежи виртуального оборудования на сервер твоей компании. В свой новый год жизни ты сможешь начать новое дело, которое потрясет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тут же вытянулся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Гэюнь, и это твой подарок? Это... ну... ты и впрямь умеешь удивлять!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Гэюнь продолжал смеяться, и теперь Чжоу Юй отчетливо различил в этом смехе нотки лукавства.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это Гэюнь научился шутить?» — мелькнула озадаченная мысль. В представлении Чжоу Юя Гэюнь был почти всемогущим и всезнающим таинственным молодым человеком, которому недоставало лишь крупицы обычного человеческого пыла. Вежливая улыбка, безупречно подобранные слова, безукоризненная логика и тон, остающийся ровным в любой ситуации — такой человек казался слишком идеальным даже для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переменам в Гэюне Чжоу Юй был искренне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смирился с тем, что впереди его снова ждут трудовые будни, но все же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 выпустить это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твоя аппаратная база уже создана,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Чжоу Юй осознал: всё, что он строил эти годы, в конечном счете предназначалось для одной-единственной игры. От этой мысли ему стало и смешно, и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была игра, знаменующая смену эпох. Оно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Гэюнь, я чувствую твое нетерпение, — поддразнил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Гэюнь замолчал, словно анализируя собственные чувства. — Хм, пожалуй, так и есть. Это странно, но я действительно чувствую...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Чжоу Юй позвонил в штаб-квартиру корпорации «Дася Лунцюэ» и приказал техническому отделу извлечь программу, которую Гэюнь Иянь невидимой рукой оставил на сервере. Он распорядился немедленно создать игровой департамент, задействовать заранее подготовленные кадры и начать набор профессиональных разработчиков.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«Солан Online» — игра, которой суждено было вновь повергнуть мир в шок, — наконец-то начала обретать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Уладив формальности, Чжоу Юй в прекрасном настроении принялся долго болтать по телефону с Гэюнь Иянем.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понимал, как женщины могут провисеть на трубке с одним и тем же человеком целый день. Теперь же он привык ежемесячно получать счета от телекоммуникационной компании, где астрономические суммы за спутниковую связь больше не вызывали у него оторопи. Это стало нормой, причем длительность их разговоров имела тенденцию к постоянному 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Беседовать с Гэюнь Иянем было сплошным удовольствием. Какую бы тему ни затронул Чжоу Юй, Гэюнь мог поддержать разговор, предлагая глубокие и оригинальные суждения, не говоря уже о его голосе, который действовал как весенний бриз. Чжоу Юй был уверен: любой счел бы общение с Гэюнь Иянем высшим наслаждением.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спустя четыре часа идиллию прервал звонок из штаб-квартиры.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руководитель игрового направления едва ли не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кто создал эту игру? Это же просто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«Безумие?» Чжоу Юй не ожидал такой экспрессии. Он полагал, что за годы работы с высокими технологиями «Дася Лунцюэ» фанатики из технического отдела уже ко всему привыкли и обзаводились стальными нервами.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возникли проблемы с концепцией?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бы верить, что нет. В Китае всё, что касается идеологии, всегда сопряжено с трудностями — это запретная зона. Но и переносить серверы за границу Чжоу Юю очень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прибыл в компанию и привычно прошел в большой зал. Там стояло восемь компьютеров: за шестью сидели сотрудники, внимательно глядя в мониторы, а перед последними двумя находились люди в шлемах.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Чжоу Юй. — Есть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Руководитель, только сейчас заметив шефа, подпрыгнул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Чжоу? Нет, никаких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называешь игру безумием? — Чжоу Юй недовольно нахмурился. Ему было неприятно, что их душевный разговор с Гэюнем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смущенно поскреб в затылке и указал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Чжоу, я просто потрясен. Взгляните сами...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подошел к монитору. На нем была запечатлена старинная улица, полная традиционного китайского колорита. Мимо проходили пешеходы, одетые в ципао и магуа...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Ципао? Магуа?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нахмурился. Отбросив лишние мысли, он все же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чем же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вы не понимаете, насколько это великая игра! Эта графика, этот движок, этот ИИ, это... это... — руководитель начал запинаться, — это просто уму непостижимо! Сколько людей и сколько времени потребовалось, чтобы создать такое? Я даже представить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над этим работал всего один человек, и времени... уж точно меньше десяти лет», — подумал про себя Чжоу Юй, но вслух не произнес, опасаясь, что в лаборатории начнется бунт.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вдруг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Чжоу! Где команда разработчиков? Они тоже из нашей компании? Господин Чжоу, вы обязательно должны меня с ними познакомить, я хочу напроситься к ним в ученики!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 уж это безумие технарей...» Чжоу Юй больше не хотел иметь дела с этими фанатиками. Он решил уйти: возник один вопрос, который нужно было обсудить с Гэюнь Иянем. Вопрос не слишком масштабный и, возможно, не самый важный, но... принципиальный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направился в свой кабинет, который долгое время пустовал. Закрыв дверь и убедившись в отсутствии прослушки, он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Гэюнь, мне нужно кое-что с тобой обсудить. Я хочу, чтобы художники переделали дизайн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Гэюнь Иянь не выказал гнева, который обычно охватывает людей, чьи труды отвергают. Он лишь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не стал сразу выкладывать карты на стол, а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говорил, что хочу использовать эту игру для распространения китайской культуры по всему миру,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Изначально я склонялся к западному сеттингу, в духе «Dungeons &amp;amp; Dragons» — эта система проста и отточена. Но ты выдвинул свои требования, поэтому я взял за основу древний Китай. Хотя китайская культурная система невероятно сложна и громоздка, сейчас кажется, что это лишь пошло на пользу геймплею, — ответил Гэюнь. — Я ошибся в культурных настройках?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то чтобы ошибся, но мне это не по душе... — произнес Чжоу Юй. — Ты ведь знаешь, почему наш род Чжоу покинул Китай и уехал в Европу на рубеже династий Мин и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Гэюнь помедлил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архивам, ваши предки отказались брить головы и подчиняться власти маньчжуров. После волны репрессий они были вынуждены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Сейчас перелет из Китая в Европу занимает считаные часы, но для наших предков, привязанных к родной земле, отказ от родовых корней ради чужбины был мучительным выбором. Поэтому семья Чжоу никогда не признавала легитимность Цин. Можно сказать, у нас с этой династией кровная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Чжоу Юй заметно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значит, тебе не нравится, что я выбрал одежду в стиле ципао?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понял. Прошу прощения. В моде сейчас повсеместно мелькают ципао, и я полагал, что для китайцев это нечто вроде традиционного арабского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понять. Ты ведь не китаец? — Чжоу Юй хоть и спрашивал, но в голосе его звучала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Гэюнь Иянь, не вдаваясь в подробности. — Значит, ты хочешь, чтобы дизайн костюмов был переделан?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Мне жаль, что мои личные предпочтения доставляют тебе столько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ничего страшного. Но какой стиль ты бы хотел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Ханьфу. Любая эпоха подойдет, главное — никакой монгольской Юань или маньчжурской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Чжоу Юй и сам не слишком глубоко разбирался в истории китайского костюма, но после возвышения «Дася Лунцюэ» мода на ретро в Китае стала очень заметной, и он кое-что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 твою мысль, — ответил Гэюнь после паузы. — Но женские наряды ханьфу слишком сложны и многослойны, боюсь, они не подойдут для боевой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их нельзя упростить?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дизайне я не силен, — Гэюнь Иянь на мгновение задумался. — Возможно, тебе стоит поручить кому-то подготовить несколько вариантов эскизов? На их основе я изменю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http://bllate.org/book/17531/1700805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