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просторы Вселенной населены множеством высших форм жизни — столь разнообразных и сложных, что человеческое воображение не в силах их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хлопок энергетической пушки мгновенно растворился в безмолвии космического вакуума. Вспыхнул ослепительно белый свет. Миллер успел лишь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голоса затихнуть, как весь корпус корабля содрогнулся в мощном рывке. На главной панели управления безумно замигали разноцветные индикаторы, а бесстрастный мужской голос начал чеканить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Корпус атакован! Зафиксированы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Оборона! — проревел Миллер, вцепляясь в подлокотники кресла. — Сяо, полный отчет об ущербе!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Защитные системы активированы. Провожу расчет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мужской голос смолк. Прошло долгих полминуты, прежде чем он зазвучал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 окончен. Энергоотсеки повреждены на семьдесят процентов, механические поломки составляют шестьдесят. В текущих условиях ремонт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заставил себя глубоко вздохнуть,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дотянем до ближайшего узла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последовал сухой и однозначный ответ. — Из-за критического состояния энергоблоков я не смогу долго поддерживать работу системы жизнеобеспечения и защитный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с силой обрушил кулак на кресло. Перед глазами стояли лица людей, находящихся на борту. Это были последние выжившие с их родной планеты. Если они не смогут уйти, их ждет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в отчаянии закрыл лицо ладонями. Этот молодой и талантливый главнокомандующий, надежда своего народа, впервые в жизни склонил голову перед беспощадной реальностью. Слезы катились по его щекам. Безысходность медленно, капля за каплей, вытравливала из него волю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атаки не прекращались. Враг забавлялся, словно ребенок с игрушкой, посылая один за другим слабые заряды энергетических пушек и смакуя удовольствие от методичного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поле то вспыхивало, то гасло, корабль швыряло из стороны в сторону. Всё вокруг кричало о неизбежном: последние люди Солана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скажи мне... что мы еще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Миллера был подхвачен микрофонами и отправлен прямиком в программные недра Сяо — электронного мозга космического корабля. Прошло немало времени, прежде чем Сяо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Миллер, мы можем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вскинул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Оставить их — всех,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ИИ оставался безмятежным,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Миллер вскочил, указывая дрожащим пальцем на экран, где светилось виртуальное воплощение Сяо — лицо красивого мужчины. Он не находил слов, и лишь спустя секунду выдохнул: — Ты предаешь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хочу спасти тебя, — виртуальный мужчина не дрогнул. — Если ты согласишься, я смогу сохранить жизнь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Миллер. — Если ты можешь спасти хотя бы одного человека, пусть это будет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 ваш лучший кандидат в наследники, — возразил Сяо. — Но для меня важнее всего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замолчал. Интеллект Главного мозга был колоссален, он намного превосходил человеческий, но его эмоциональный фон всегда считался ограниченным. Настоящие человеческие чувства невозможно смоделировать простым программным кодом, даже при том невероятном уровне технологий, которого достигла их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мирное время, Сяо стал бы величайшей сенсацией в межзвездном сообществе — ведь в его недрах зародилось истинное, осознанное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посмотрел на своего виртуального друга и четко, чеканя каждое слово, произнес свой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Разделить. Участь. Солана.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сквозь нарастающий гул и содрогания обреченного корабля, Сяо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тебя, Миллер.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уголке Вселенной, в мгновение, которое не зафиксирует ни один хронометр, прогремел взрыв. Корабль, несший в себе последнюю надежду целой планеты, разлетелся на куски. В этом огненном хаосе не выжил никто. Лишь одинокий луч белого света, незамеченный никем, прочертил небосвод, пронзил пространство и время, устремляясь к далекой голубой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Земле наступил новый, 2008 год, больше половины жителей Китая завороженно смотрели в ночное небо. Яркая вспышка прорезала тьму, и люди восхищенно ахали, не подозревая, что метеорит может быть настолько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предсказатель тогда во всеуслышание заявил: это на Землю сошла Звезда Мудрости, и тот, кто найдет ее, обретет невероятное будущее. Но, увы, его слова сочли лишь очередной попыткой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