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Пан не лгал: он выбрал эту работу не только ради денег, но и чтобы досконально изучить каноны популярных романов. Это должно было стать фундаментом для его будущего шедевра в жанре «гаремника».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Занятия закончились.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Чэн Пан вышел за ворота школы, как прямо перед ним затормозил черный «линкольн». Он еще не успел оценить модель, как крепкий детина бесцеремонно затащил его в салон.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парень решил, что его похищают работорговцы. «Кому вообще сдался такой жирный задрот, да еще и с перевозкой на такой дорогущей тачке?» — пронеслось в голове. Но тут он заметил Чжоу Вэя, вальяжно раскинувшегося на заднем сиденье. Прямо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здесь оказался? — выдохнул Чэн Пан.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Новенький роскошный «линкольн», личный водитель и пара телохранителей в черных очках — Чэн Пан наконец-то всем нутром ощутил классический дух этого романа в стиле «Богатый хулиган влюбился в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Вэй двусмысленно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Сюрприз?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смысле? — не понял Чэн Пан.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я забираю тебя к себе. Ты ведь любишь меня, верно? Значит, должен быть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парень улыбался, в его взгляде не было и тени веселья. Чэн Пан мгновенно уловил намек и испуганно прижал руки к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 Не прикасайся ко мне, я еще ребенок!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тебе нравлюсь, ты должен радоваться. Или твои чувства — всего лишь притворство?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Вэй был безупречно красив и смотрел глубоко и пронзительно, но в нем затаилось нечто темное. Чэн Пан бросил быстрый взгляд на интерфейс: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почернения: 71]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«Черт, что происходит? Я же ничего не сделал, с чего он вдруг так озлобился?» — мысли Чэн Паня завертелись с бешеной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что-то случилось в семье? Нет, из-за ссоры родителей он не стал бы впутывать его. Если следовать сюжетной линии, о Цю Юе он должен узнать только в одиннадцатом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Вэй продолжал пристально смотреть на него с той же застывшей полуулыбкой.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Пан вспомнил описание из новеллы: это затишье перед бурей. Хотя у Чжоу Вэя был скверный характер, обычно он выплескивал гнев сразу. Но в редких случаях он затихал и буквально впивался в человека взглядом, пытаясь разгадать его истинные мысли. Это значило лишь одно: он чувствовал, что его дурачат.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гневе Чжоу Вэй становился пугающе спокойным. В книге говорилось, что он люто ненавидел ложь, даже если лгали его собственные родители. Искажение будущего сюжета, скорее всего, вызвало у него не просто шок, а глубокое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«Должно быть, он заметил фальшь. Но как всё вскрылось так быстро? Либо произошло что-то, о чем я не знаю, либо он слышал наш разговор с Цю Юем», — рассуждал Чэн Пан.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законам жанра, важные разговоры главных героев всегда кто-то подслушивает. Вероятность стопроцентная. Чэн Пан мысленно восхитился собственной смекалкой и решил пойти ва-банк.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сегодня поболтал с Цю Юем, — осторожно начал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Чжоу Вэя что-то мелькнуло.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Пан понял, что попал в точку. Мозг заработал еще быстрее, и он расплылся в добродушной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дядя ведь тот самый великий автор сетевой литературы, да? Я его обожаю! Сегодня я надел юбку, и Цю Юй из-за этого расстроился — подумал, что меня обижают. Мне пришлось соврать ему, будто я всё это затеял, только чтобы подобраться к твоему дяде. Иначе бы он со своим обостренным чувством справедливости полез на рожон. Ну разве я не гений? На самом деле я просто ужасно боюсь, что ты пострадаешь. Тебе нельзя подвергаться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Вэй изучающе смотрел на него. Чэн Пан держался так естественно и непринужденно, что отличить правду от вымысла было почти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днем Лю Бай сказал Цю Юю: «Почему ты вечно думаешь о Чжоу Вэе так плохо?»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в его глазах хулиган вовсе не был злодеем. Именно это заставило Чжоу Вэя тогда пойти следом и подслушать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девушки бегали за ним либо из-за славы, либо из-за внешности. Кто-то клеился, потому что его считали «плохим парнем» — им нравилось чувствовать превосходство: мол, он издевается над всеми, но защищает её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Вэй придвинулся ближе, почти вплотную: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Бай, сегодня мне как-то одиноко. Останешься у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водитель, услышав это, густо покраснел. На светофоре он не выдержал и мельком глянул в зеркало заднего вида на объект интереса своего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«Эм... жирный... трансвестит? Ну и вкусы у молодежи пошли!» — ужаснулся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Пан украдкой взглянул на шкалу: уровень почернения Чжоу Вэя не сдвинулся ни на единицу. Он всё еще не доверял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«Ясно, это проверка. Парень крайне подозрителен. Что делать?» — лихорадочно соображал Чэн Пан. Отказываться нельзя — это вызовет новый приступ ярости. Чжоу Вэй из тех эгоцентриков, которым нужна абсолютная преданность и повиновение.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приехали, — объявил 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Выходи, — скомандовал Чжоу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реально придется идти к нему домой? Если я сейчас дам деру, он точно взбесится», — подумал Чэн Пан.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размышлял секунд тридцать. В конце концов, Чжоу Вэй — стопроцентный натурал. Он просто берет на пушку и наверняка сам даст заднюю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наши отношения будут развиваться так стремительно, — с притворной застенчивостью протянул Чэн Пан.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Вэй первым вышел из машины. Телохранитель услужливо распахнул дверь перед гостем.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Прижимая к себе рюкзак, Чэн Пан ступил на влажную землю. Перед ним высилась роскошная четырехэтажная белоснежная вилла, больше похожая на небольшую гору. Огромный сад, бассейн — всё в точности как в сериалах про богачей.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любоваться архитектурой времени не было. Он быстро прикинул план отхода: дорога домой лежала на юге, именно туда нужно будет бежать в случае чего. Целомудрие — вещь бесценная, и подвергать его риску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Вэй уверенно зашагал к входу.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возвращением, Сяо Вэй, — поприветствовала его проходившая мимо экономка.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Вэй? — удивился Чэн Пан. — Я-то думал, его величают исключительно "молодой господин"».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просто кивнул, не удостоив женщину взглядом. Под её ошарашенным и полным ужаса взором Чэн Пан поспешил следом, нацепив на лицо самую невинную и кроткую улыбку, на которую был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никого не было — родителей, видимо, еще не было дома. Когда они поднимались по лестнице, им навстречу спустился какой-то всклокоченный мужчина. Спустившись к бару, он отпил воды и с заметной задержкой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Вэй-вэй, почему с дядей не здороваешься?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«Дядя? — Чэн Пан едва не споткнулся. Если бы ему не сказали, он бы принял этого человека за бродягу».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Вэй даже не обернулся. Дядя, привыкший к такому холодному приему, спокойно устроился за столом, чтобы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Чэн Паня вдруг дошло: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Ветер тигриного величия?!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Пан просиял. Повиснув на перилах, он восторженно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дядя!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Чжоу Вэя оглядел гостя с ног до головы и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Пан довольно заулыбался. Посмотрев на сияющее лицо парня, Ветер тигриного величия тоже невольно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хорошенько вам... повеселиться.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Обязательно! — кивнул Чэн Пан.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Вэй привел его в свою комнату и плотно прикрыл дверь на защелку. Это было огромное личное пространство, по размеру сопоставимое с гостиной в обычной квартире: огромная ЖК-панель, акустическая система, стеллажи с книгами. В правой части комнаты за полуоткрытой дверью виднелись стеллажи с моделями — роботы, авиация и прочее.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Слева располагалась спальня.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Свет, — небрежно бросил Чжоу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Лампы послушно вспыхнули. Он бросил рюкзак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спальня была больше, чем вся квартира Лю Бая. Личный санузел и огромный шкаф-купе, в котором при желании могли бы поселиться два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Закрой окно. И шторы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Стекла плавно съехались, а тяжелые портьеры сами поползли к центру.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 себе, всё на голосовом управлении», — Чэн Пан окончательно выпал в осадок.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Вэй расстегнул верхнюю пуговицу рубашки и посмотрел на гостя. Основной свет был приглушен, осталась лишь мягкая желтоватая подсветка. Стоя прямо под светильником, парень казался сотканным из резких теней — тени легли на глаза, у крыльев носа, на шее и талии. Свет подчеркнул его атлетическое телосложение, которое обычно скрывала мешковатая школьная форма. Теперь же Чжоу Вэй выглядел опасно и дерзко.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Паня внезапно прошиб холодный пот. Это чувство было сродни тому, как если бы ты вышел на поле боя с перочинным ножиком против врага с тяжелой артиллерией — чистый, первобытный страх перед превосходящей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кровать была совсем рядом, прямо у ног Чжоу Вэя. Атмосфера в комнате, пропитанная мужским напряжением, мгновенно стала душной и тягучей. Казалось, хулиган в любую секунду может сорваться с цепи. Ситуация принимала скверный 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 Пан был из тех людей, кто в критический момент всегда находит выход через безумную выходку. Сбросив рюкзак на пол, он решил нанести упреждающий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Вэй-вэй, — проворковал он с запредельным кокетством, — ты первым в душ пойдешь, или мне начинать?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http://bllate.org/book/17527/1692579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