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СТРАЖ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 Разве мыслимо владеть настолько безумным искусством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Шэну было не до раздумий. Клинок противника рассыпался ослепительным каскадом теней — слишком стремительным, слишком острым. Юноша еще не успел обнажить собственный меч, как ледяная ци уже оставила на его теле множество мелких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первый выпад едва мазнул по горлу — лишь тонкая алая черта. Тайное царство служило местом для тренировок, и созданные в нем фантомы не наносили ученикам тяжелых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Шэн понимал: будь это настоящий бой в открытом мире, а перед ним — истинный враг, он стал бы трупом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сухо,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вспышке стали Чи Шэн успел ощутить лишь одно: его противник не знает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заставил духовную энергию течь по меридианам, концентрируя её в кончиках пальцев. Разворот, рывок — и его клинок со звоном встретил вражескую сталь, принимая на себя всю мощь чужого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лязг — металл вгрызся в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клинки, Чи Шэн оказался лицом к лицу с противником. В мерцающем свете духовных потоков он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Фантомы, созданные Тайным царством, обычно не смотрели в упор, их взор замирал в одной точке. И хотя взгляд этого юноши казался пустым, невозможно было не заметить, насколько красивы его глаза. Изящный изгиб век напоминал нежный лепесток персика, а густые длинные ресницы ложились на кожу плотной тенью, словно выведенные тушью умелого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этих глазах зажегся живой огонь, их красота стала бы поистине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вспыхнули жаровни, заливая всё вокруг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замер, ослепленный обликом стража. Перед ним стоял юноша с кожей белее нефрита и губами яркими, как киноварь. Тень от ресниц ложилась на впадинки глазниц, делая его лицо невероятно утонченным — изысканнее, чем у любой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этот страж разительно отличался от всех противников, которых Чи Шэн встречал в царстве ранее. Вместо привычных белых одежд школы на нем были облегающие черные одежды, а запястья стягивали золотые наручи с древней гравировкой. Тонкие кости, статный силуэт, напоминающий молодое стройное дерево, и клинок в руке — такой же холодный и изящный, как и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Эстетический шок был настолько силен, что Чи Шэн на мгновение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страж не дал ему времени на передышку. Следующий выпад, стремительный, словно порыв ветра, был нацелен прямо в сердце. В тот момент, когда Чи Шэн попытался уклониться, пространство вокруг него внезапно сгустилось. Мощная, непреклонная духовная сила сковала его движения, не давая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практик во время боя концентрирует волю на чем-то одном. Если ты доводишь технику меча до абсолюта, твой контроль над энергией неизбежно ослабевает,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юноша сочетал несочетаемое. Его движения были безупречны, а контроль над духовными потоками — безукоризнен. Стоило ему пожелать, и Чи Шэн превращался в марионетку, лишенную власти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воля вела бой. Острие меча почти коснулось груди Чи Шэна, но замерло в считанных волосках от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клинок Чи Шэна замер у живота противника. Еще дюйм — и сталь вошла бы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проявил нетерпение, — негромко произнес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если полагаться только на технику меча, его скудных навыков никогда не хватит, чтобы подняться так высоко в Списке Вечного Неба. Но у него было то, чем пренебрегали многие талантливые ученики — умение управлять ритмом боя. Схватка со старшим братом Ли Ло научила его: контроль пространства и времени важнее силы. Для заклинателя-музыканта, чье искусство основано на подчинении чужой воли, это было основой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отступить, когда надавить, когда проявить решимость, а когда — притворную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для него был не обменом ударами, а партией в облавные шашки на каменном столе. Стратегия разумного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схватки Чи Шэн еще не до конца разгадал стиль врага, поэтому не смел лезть на рожон. Он защищался, шаг за шагом выискивая брешь. Пусть его мастерство меча уступало противнику, терпения Чи Шэну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всё замерло. Казалось, нетерпеливый нрав юноши в черном взял верх — его следующая атака обрушилась на Чи Шэна подобно неистовому шторму. Выпады, подсечки, рубящие удары — движения кисти были настолько быстрыми, что за ними невозможно было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едва успевал уходить от сверкающего лезвия. Страж, видя, что противник слишком вертляв, внезапно раскрыл ладонь и нанес мощный удар прямо в грудь Чи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ладони встретились. Духовная энергия рванулась во все стороны, сокрушая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руке Чи Шэна вспыхнуло ярое пламя. Оно змеей скользнуло по точке соприкосновения и перекинулось на предплечье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Чи Шэн не планировал использовать Ладонь пламени в самом начале. Во-первых, он хотел оценить разрыв в силе, не раскрывая всех карт. Во-вторых, управление огнем слишком быстро истощало меридианы. В-третьих, он заметил, что почти никто в Тайном царстве не владел подобным искусством — все полагались на чистую энергию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огонь должен был стать его козырем, тем самым неожиданным ударом, который перевернет ход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пламя охватывает руку врага, Чи Шэн на мгновение поверил 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то, чего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не причинил юноше вреда. Напротив, пламя словно обрело долгожданный приют. Оно, подобно одинокому ручью, впадающему в океан, радостно устремилось в линии на чужой ладони, растворившись в меридианах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мимолетно усмехнулся — дерзко, с юношеским задором. То была улыбка триумфатора.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окончательно раздавить надежду соперника, юноша разжал кулак прямо перед лицом Чи Шэна. В его ладони плясал сгусток невероятно чистого, ослепительно-яркого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 него тоже огненный корень духовности!»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власть над пламенем была неизмеримо выше. Он не просто отразил атаку, он поглотил чужое пламя, подчинив его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огненная волна ударила Чи Шэна в грудь. Огромная сила сбила его с ног. Жару не было предела, легкие словно наполнились раскаленным свинцом. Опершись рукой о холодный пол, он сплюнул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юноши начала бледнеть и медленно растворилась в воздухе. Он ушел как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А-Инь, всё это время наблюдавший за схваткой из тени, подошел к Чи Шэну и помог ему подняться. Проводник всё так же доброжелательно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юный даос. Последнее испытание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вытер кровь с губ и посмотрел на место, где только что стоял страж. Он сжал кулаки, чувствуя горечь поражения. Очевидно, А-Инь с самого начала знал, что победить в этой дуэли невозможно. Но результат не имел значения — само участие в битве уже было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никак не мог прийти в себя. В мыслях он снова и снова возвращался к той сокрушительной духовной мощи и мастерству управления огнем. С такой пугающей силой вряд ли совладал бы даже старший брат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Фэйсянь? Или Линьлань-цзюнь? Хватило бы их мастерства, чтобы одолеть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А-Инь с мягкой улыбкой повел его за получением яшмовых талисманов, по пути регистрируя результат в Чантянь-лин.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место. Чи Шэн получил тысячу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внезапно свалившегося богатства кружило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подарки не закончились. А-Инь пояснил, что Тайное царство дарует дополнительные награды за мастерство, проявленное в финальном бою. Так Чи Шэн стал обладателем еще одной тысячи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даос, — с оттенком искреннего восхищения произнес А-Инь, — такое количество талисманов, полученное за один раз... среди практиков вашего уровня вы едва ли найдете второго такого счастливчика.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хорошо держался в последнем бою? — усомнился Чи Шэн. Ведь он, по сути,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А-Инь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ученики падают замертво уже после самого первого удара, который этот юноша наносит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про себя согласился. Его догадки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каким бы великим мастером ни был этот страж, нападать без предупреждения — поступок совсем не благородный. Скорее даже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себя этой мыслью, Чи 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А-Инь прижал палец к губам и таинственно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Имя стража последних врат не раскрывается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Шэну пришлось отступить. А ведь он так надеялся выведать имя, чтобы позже расспросить о нем Гунъи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он покинул пределы Тайного царства, все раны, полученные в ходе испытаний, развеялись без следа, словно утренний туман. Осталась лишь легкая саднящая боль в шее. Дрогнув пальцами, Чи Шэн коснулся кожи — на ней осталась крошечная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это было самое уязвимое место. Похоже, на полное восстановление уйдет пара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Тайное царство, как всегда, бурлила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младший брат Чи Шэн! Он вышел! — выкрикнул кто-то, и к юноше мгновенно хлынула волна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Четвертое место! С первой попытки — и сразу в пятерку лидеров!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битва со стражем? Какое мастерство! Эти два обманных движения мечом были просто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замер в замешательстве. Проследив за взглядами учеников, он увидел, что прямо над входом, в самом центре площади, парит призрачная проекция его недавней схватки, прокручивая запись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удачные моменты — его уклонения и блоки — повторялись по нескольку раз. Глядя на себя со стороны, Чи Шэн невольно подумал: «Неужели я сражаюсь с таким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выглядел он вполне достойно и даже невозмутимо. Но подобная демонстрация на глазах у всех казалась ему форменной публичной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протиснувшись сквозь шумную толпу, он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лежал в Яобао-чжай.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 его руках было целое состояние, добытое собственным трудом, он мечтал лишь об одном: как можно скорее его потратить. Как раз в Павильоне была одна вещь, о которой он грезил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предусмотрительно сменил облик. Дедушка-владелец с козлиной бородкой, чье зрение совсем ослабло за последнее время, даже не признал в нем старого знакомого. Чи Шэн уверенно поднялся на второй этаж и быстро отыскал на стеллаже нужный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сборник картин Линь Фэйсяня.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http://bllate.org/book/17515/1659963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