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Тан Ся пребывал в раздумьях, всё вокруг залил ослепительно белый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смог открыть глаза, то наконец понял, что товарищи имели в виду под «миром первозданной белизны». В этом пространстве небо и земля сливались в единое бескрайнее марево, вызывая безотчётную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та чёрная точка, — Гу Инь шагнул вперёд и указал куда-то вдаль. — Мы уже пробовали подобраться к ней, но на каком бы расстоянии мы ни находились, она всегда остаётся так же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 проследил за его жестом. Впереди и впрямь виднелось нечто размером с рисовое зернышко. Точка мерцала, словно собиралась исчезнуть в любую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издалека донёсся оглушительный грохот. Тан Ся поднял взгляд: к ним на огромной скорости мчалось нечто массивное. Судя по темпу, этой твари требовалось всего несколько секунд, чтобы оказаться вплотную.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и проверим, правду ли говорит надпись на рубине, — Гу Инь мельком взглянул на Тан Ся. — Ты — владелец камня, тебе и пробовать. Мы с Цзян Кунцином тебя прикроем.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 посмотрел на зажатый в руке рубин и медленно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погрузился во тьму, в которой отчётливо зазвучала тяжёлая, грузная поступь. Обладатель этих шагов мчался так, будто выцеливал именно его. Несмотря на то, что их было трое, монстр игнорировал остальных, несясь прямиком к Тан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топот раздался совсем рядом. До носа донёсся густой запах крови, послышалось хриплое, надсадное дыхание. Инстинкт самосохранения кричал, что нужно немедленно бежать, но Тан Ся заставил себя стоять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доверился Гу Иню и Цзян Кунцину. Это было своего рода пари: он решил проверить, можно ли положиться на этих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всякий случай Тан Ся нащупал в кармане Кристальный колокольчик. Срок отката уже прошёл, и артефакт был готов к использованию. Одной секунды неуязвимости вполне хватит, чтобы спастись, если что-то пойдёт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зазвучали вплотную. Тан Ся кожей почувствовал присутствие существа — ещё немного, и оно буквально навалится на него. В горле пересохло.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он уже готов был активировать колокольчик, шаги внезапно удалились.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будем направлять тебя, — раздался голос Гу Иня. — Иди и коснись 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Ся, не открывая глаз, коротко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Поверни направо. Теперь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 пошёл, послушный указаниям. Одновременно с этим до него донёсся яростный, глухой рёв, за которым последовал резкий свист рассекаемого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это и был тот самый Мясник, о котором они говорили. Тварь дышала часто и прерывисто, словно была на пределе сил. Тан Ся поджал губы, не сбавляя шага. Пока что спутники удерживали преимущество, но долго это продолжаться не могло. Какими бы сильными ни были Гу Инь и Цзян Кунцин, они оставались людьми, а возможности Мясника к восстановлению казались безграничными.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 ускорился. Внезапно за спиной снова послышался топот — Мясник был уже за ним, достаточно протянуть руку, чтобы схватить его. Тан Ся подавил желание распахнуть глаза и броситься наутёк.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Руку вверх! — скомандовал Гу Инь. — Точка прямо над твоей головой!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 вскинул руку и сжал пальцы на пустоте. В ладонь что-то легло.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мгновение мир вокруг бешено завертелся.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немало времени, прежде чем чувство тошноты улеглось. Тан Ся всё ещё не понимал, где находится, и не спешил открывать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можешь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Гу Иня, Тан Ся медленно разомкнул веки и первым делом взглянул на свою ладонь. В ней лежал ключ, на котором был выгравирован иероглиф «Ань».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 поднял голову, собираясь протянуть находку Гу Иню, но замер. Пространство за спиной товарища пошло рябью, и из этой кривизны соткался окровавленный гигант. Вскинув тяжёлый топор, Мясник уже обрушивал его на голову Гу 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Инь! — выкрикнул Тан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http://bllate.org/book/17511/1658031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