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Копать — не закапывать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 и резко обернулся к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успел нацепить защитную каску, а в руках сжимал огромную лопату, которая была даже выше его самого. На лезвии ещё виднелись ошмётки свежей земли. Теперь стало предельно ясно, откуда взялась эта внезапная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 мгновение лишился дара речи,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за одну-единственную минуту вырыть такую махину?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артефакт, — с любопытством отозвался Цяо Ми, — вроде твоей остановки времени. Кстати, а тебя как звать? Я всё спросить не успевал!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не промах: имени не знает, а жизнь свою в чужие руки вверяет без тени сомнения. То ли Тан Ся выглядел настолько безобидно, то ли у Цяо Ми в голове гулял вольный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— откашлявшись, представился он. — Можешь звать меня просто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Цяо Ми. — Валим скорее, мне кажется, кошак сейчас спрыгнет.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окинул взглядом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 перекрыт этой тушей.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Цяо Ми лишь широко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подозрительно покосился на него, а затем перевёл взгляд на лопату в руках Цяо Ми. Неужели у этого инструмента совсем нет лимита на использование?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Цяо Ми внезапно обратился к своей лопате с торжественным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копаю, но никогда не закапываю!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лопата вспыхнула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 размаху вонзил лопату в отвесную стену ямы, и в идеально ровном грунте мгновенно образовался проход в человеческий рост. Стоило парню сделать шаг внутрь, как земля перед ним начала послушно расступаться, словно вода перед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зажатый в руке Кристальный колокольчик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«Ноша наша тяжела, колокольчик ты 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поспешил следом за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игровой комнате. Прямо в центре стояла деревянная лошадка-качалка, боковые шкафы ломились от всевозможных кукол и машинок, а в углу высилась гора потрёпанных тряпичных игрушек. Выглядели они жалко — старые, заброшенные, будто о них давным-давно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игрушек вывалился один из пупсов. Следом из вороха ткани выбрался человечек размером с ту самую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выходи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коротышка обернулся и крикнул в глубину тряпичной горы. Спустя мгновение наружу выкарабкался второй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плечом к плечу, в молчании созерцая представшую перед ними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какой из этих кроликов тот самый, что нужен Системе? — наконец нарушил тишину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не ответил — он остекленел, глядя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посчитал, — медленно проговорил он. — Там двадцать две штуки, точь-в-точь как тот, которого мы видели раньше. А остальных кролей вообще за десяток перевалило.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заиграла задорная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резко обернулись на звук. Из кучи тряпья выскочил игрушечный кролик верхом на лосе. На голове у него красовалась корона, плечи прикрывала алая мантия, а в лапе он сжимал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Король Кроличьего Королевства! Я защищу своих подданных! — прокричал кролик и, пришпорив лося, бросился в атаку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 Цяо Ми обменялись быстрыми взглядами. Уловив решимость друг друга, они одновременно сорвались с места и бросились наперерез игрушечному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Тан Ся с каменным лицом наблюдал за кроликом, который вцепился в ногу Цяо Ми и заливался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наверняка те самые легендарные герои! — всхлипывал кролик, заходясь в рыданиях. — Вы должны восстановить справедливость! Мне так обидно, я так несчастен... я готов слезами на полу слово «обида» в четырнадцати экземплярах вывести!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отцепишься, я лично выпотрошу всю вату из твоей башки, веришь?! — прошипел Цяо Ми, который от злости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которого до этого не смутили даже несколько пинков, мгновенно отлетел в сторону, словно подброшенный пружиной.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в отчаянии! — Кролик отбежал подальше и, пригладив пушистыми лапками длинные уши, жалобно добавил: — Вы точно те герои, что пришли нас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в чём дело, — Тан Ся устало потёр лоб. — Только короче. Будешь размазывать сопли — я разрешу приятелю тебя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настоящий их король. Наш истинный Король — замечательный человек. Он забрал нас из того холодного, мрачного шкафа... Но счастье длилось недолго. Король внезапно перестал обращать на нас внимание. Теперь он целыми днями просиживает в другой комнате, а нас бросил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«Король» — это такой огромный пацан с короткой стрижкой и татуировкой кролика на плече? — уточнил Тан Ся, вспоминая увиденного ранее великана-ребёнка.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азартно оживился, и он снова кинулся к Тан Ся, хватая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вернуть нашего Короля, я исполню любое ваше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игрушечный монарх лишь небрежно махнул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дело серьёзное! Если вернёте нам Короля, берите хоть одного, хоть десяток — мне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хлопнул кролика по лапе: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