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Перерождение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Главный герой эмоционален и склонен к слезам (в утрированной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Основной любовный интерес появится только через сто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сюжете задействовано множество персонажей, и каждому уделено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Это мой первый опыт: интриги, детали и образы могут быть несовершенны. Если вам станет неуютно — смело закрывайте вкладку. А остальным — добро пожаловать в это причудливое приключение. Надеюсь, вы найдёте здесь любовь, мужество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Ссутулившись за обеденным столом, Чэнь Гэ крепко прижимал ладони к ушам. Его тёмные вьющиеся волосы, похожие на спутанные морские водоросли, бессильно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ты меня вообще слышишь? — рявкнул Цзянь Юньлан. — А ну,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подчинился. Он выглядел по-детски печальным, и на глазах у него выступили слезы, готовые вот-вот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 глубоко вздохнул. Весь его гнев мгновенно улетучился, сменившись тяжёлой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беспокоюсь о тебе, глупый, а не ругаю, — выдохнул он. — Ты хоть понимаешь, как сейчас опасно снаружи? Повсюду зомби. В трущобах защита — одно название, кругом зараза и грязь. Тебе что, места другого не нашлось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лишь упрямо шмыгнул носом,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Юньлан сделал небольшой круг по комнате и, подцепив ногой стул, с резким скрежетом вытащил его из-под стола. Сел напротив брата. Тишина, воцарившаяся между ними, казалась почти осязаемой, а звук ножек стула по полу всё ещё стоял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тесном общежитии было всего два стула. Они купили их вместе, когда только заселились. Тогда в магазине продавался целый гарнитур с четырьмя сиденьями, но Чэнь Гэ упёрся: «Нам нужно только два». На вопрос брата, куда он собирается сажать гостей, мальчишка лишь фыркнул, заявив, что посторонним здесь не место — это их общая крепость,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Юньлан никогда не умел ему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Цзянь Чжэньхун, был верховным главнокомандующим убежища Дурбан, а мать, Чэнь Цинъи — ведущим исследователем. Они уехали в Южную Африку много лет назад. В глазах Юньлана отец всегда был героем, поэтому сразу после выпуска он подал рапорт о переводе на передовую, чтобы сражаться с нежитью плечом к плечу с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взрослых в семье больше не осталось, Юньлан с подростковых лет фактически заменил Чэнь Гэ отца. Когда пришло время уезжать в Африку, он просто «привязал его к своему поясу» и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служба требовала всё больше сил. Хоть они и жили под одной крышей, виделись братья всё реже. Раньше, будучи простым офицером, Юньлан ещё успевал проверять у мелкого уроки и провожать его в школу. Став же командиром полка и заместителем командующего, он почти перестал бывать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Юньлан готовил еду посреди ночи и оставлял её в холодильнике. Чэнь Гэ просыпался, не заставал брата, разогревал что-нибудь на скорую руку и ел в одиночестве. А когда тот возвращался поздно вечером, младший уже спал на диване, обняв подушку, и лишь тусклый свет оранжевой лампы ждал старшего брата. Он мыл посуду, готовил на завтра и на руках переносил сопящего мальчишку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начался переходный возраст, то ли затянулось одиночество, но характер Чэнь Гэ портился на глазах. Он стал капризным, забросил учёбу и целыми днями пропадал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хрупкое существо, которому внезапно исполнилось шестнадцать, Юньлан почувствовал укол вины. Он действительно уделял брату слишком мало внимания. Он потянулся, чтобы ласково взъерошить волосы мальчишки, но Чэнь Гэ демонстративно отвернулся, и Юньлан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грустишь? — мягко спросил Юньлан. — Расскажи,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Чэнь Гэ громко разрыдался. Растерянный Юньлан прижал его к себе и поцеловал в лоб,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три отчётливых удара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Юньлан неохотно поднялся. В комнату вошёл офицер в полном снаряжении. Склонившись к уху командира,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выходит из-под контроля… всё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был в белом защитном костюме и шлеме, скрывающем лицо. Чэнь Гэ лишь мазнул по нему взглядом и продолжил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Юньлан ушёл мгновенно. Перед уходом он сухо бросил брату, чтобы тот «посидел и подумал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Чэнь Гэ зашёлся в новом приступе плача, офицер в белом вернулся. Он присел перед мальчиком и плавно повёл ладонью в воздухе. Чэнь Гэ замер, заворожённый этим жестом. Прямо на его глазах, словно в фокусе иллюзиониста, в руках офицера возникла металлическая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шлеме не произнёс ни слова, лишь указал пальцем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мгновенно всё понял. Это был подарок от брата! Через четыре дня у него день рождения, и Юньлан не забыл! Обида тут же испарилась, сменившись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только девятое число…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 ответил.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нетерпеливо открыл коробку. Внутри лежала маленькая синяя губная гармошка с изображением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послышался резкий лязг — Юньлан, снедаемый тревогой, запер дверь снаружи на тяжёлый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Гэ было всё равно. Довольный подарком, он развалился на диване и открыл первую страницу книги «Занимательная история зомби-мира».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«2035 год. Во время глубокого бурения в недрах щита Витватерсранд в Южной Африке был обнаружен черный камень неизвестного происхождения. В том же году разразилась эпидемия острой инфекции центральной нервной системы, стремительно охватившая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«2036 год. Глобальная вспышка зомби-вируса привела к образованию «долины смерти» на демографической кривой столетия. После нескольких месяцев паники человечеству удалось объединиться и взять вирус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«2037 год. Американская биохимическая корпорация представила доклад о возможности использования зомби в качестве альтернативного источника энергии. Вскоре 23 страны получили право на технологическую эксплуатацию вируса. Мертвецы превратились в дешёвую рабочую силу, «чистое» топливо и целую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50-х годов клетки с ними стали привычным зрелищем. Легальные и нелегальные, зомби превратились в товар, а порой и в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мода 50-х, их чёрный юмор. А камню, источающему заразу, дали поэтичное название — Книга 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этом занимательного?» — подумал Чэнь Гэ. Жизнь казалась ему бесконечно скучной штукой. С этими мыслями он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его навестил профессор Жуань Линьчжоу. Взрослым было не до мальчишки, и хотя Чэнь Гэ бросил школу, ему нанимали учителей для самообразования. Жуань был коллегой матери и преподавал Чэнь Гэ биологию. Несмотря на разницу в возрасте, они отлично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беседа длилась недолго: профессору пришло экстренное уведомление, и он был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снова провалился в сон. В ту ночь Цзянь Юньлан так и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февраля, 03:35. Убежище Дурбан.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взорвались треском: «Внимание! Уровень угрозы — один! Атака на юго-восточный сектор! Всем жителям эвакуироваться согласно протоколу номер семь! Повторяю…»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прорвали ограждение юго-восточного лагеря и хлынули в убежище живой волной. Чэнь Гэ выскочил из комнаты, едва протирая глаза. В воцарившемся хаосе какой-то офицер схватил его за руку и потащил к взлётной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уже убирал шасси, Чэнь Гэ увидел в иллюминатор, как его мать, Чэнь Цинъи, исчезает в ревущей толпе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февраля, 10:17. Коридор орбитальной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командующего должен быть храбрым, — произнёс офицер службы безопасности. — Нам искренне жаль ваших родителей. Внутри станции вы будете в безопасности, но сначала пройдите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пошатываясь от горя, шагнул в рамку детектора. Внезапно приборы зашлись истошным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коробке?! Это Книга Ранд! Боже…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Цзянь Чжэньхун, навсегда остался на передовой. Его мать была мертва. Чэнь Гэ дрожащими руками открыл металлическую коробку, где должна была лежать гармошка, но там лежал багряно-чёрный камень размером с ладонь. Он не понимал, как это произошло. Он знал лишь одно: в тот миг, когда крышка открылась, вирус уже впился в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арестовали за кражу Книги 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февраля, 04:11. Тюремный блок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Чэнь Гэ! — шептал профессор Жуань, судорожно вцепившись в решётку камеры. Охрана лежала без сознания — похоже, их усыпили газом. — У меня есть точно такая же коробка. Отдай мне Книгу, я подменю её. Держись, я вколю тебе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полу камеры бился в конвульсиях, намертво прижимая коробку к груди. Время истекало. Исследователь не смог дотянуться до артефакта и был вынужден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февраля, 14:50. Международный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ваша честь, — голос Чэнь Гэ был едва слышен. — Я не признаю вину. Но я согласен. Отправить Книгу Ранд в червоточину и закончить этот кошмар — это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защитном скафандре, полностью лишённый возможности двигаться. Родители погибли, брат пропал без вести — в его мире больше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опустил молоток. Шпионы Чэнь Цинъи и её сын Чэнь Гэ были приговорены к изгнанию в червоточину. Поскольку мать уже погибла, исполнение приговора легло на плечи сына: он должен был унести Книгу Ранд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февраля, 11:50. На борту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бунт. Оставшиеся шпионы начали резню. Один из офицеров закрыл Чэнь Гэ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помехи в радиоэфире прорвался голос Юньлана: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мы сейчас прямо над Китаем… (помехи)… мы все… (помехи)… любим тебя. Живи… ты должен выжить, родной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 тайно проник на корабль. В суматохе он успел запрыгнуть в спасательную капсулу и первым войти в зев червоточины. Его прощальные слова тонули в шуме статики.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был убит, системы вышли из строя. Корабль, не имея возможности сменить курс, рухнул вслед за капсулой в гравитационный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Вселенная сжалась в бесконечно малую точку, вывернулась наизнанку и взорвалась ослепительным сиянием. Космические лучи неистово расцветали в безмолвной пустоте, и мириады лет проносились мимо, словно пенящиеся волны великого океана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Малое судно и огромный корабль скользнули из одного мира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 в первозданном хаосе, Вселенная — в безграничном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и луна вершат свой путь, созвездия занимают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и само полотно истории изменились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http://bllate.org/book/17509/1647294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