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Косая аллея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Малфой искренне недоумевал, зачем Амори и Драко понадобилось лично отправляться на Косую аллею. В эпоху, когда службы заказов по почте работали безупречно, какой смысл был толкаться в толпе среди полукровок и грязнокровок?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наниматель Амори и любимый сын Драко в один голос твердили, что хотят взглянуть на всё своими глазами. Люциусу не оставалось ничего другого, кроме как выкроить день в своём плотном графике и вместе с Нарциссой отправиться за покупками. Узнав об этом решении, старый Фокс тут же навязал ему и своего младшего сына, Балана. Он на мгновение поморщился. В душе он долго проклинал старика: он ведь лорд и деловой партнёр, а не нянька, чтобы возиться с оравой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мальчишки не замечали раздражения Люциуса. Их воображение уже рисовало яркие картины грядущего приключения. Несмотря на то что Амори жил в магическом мире уже одиннадцать лет, он ни разу не бывал на Косой аллее — многие чистокровные семьи не позволяли детям подобные прогулки до определённого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Гарри Поттера, компании из пяти человек не нужно было входить через тесный и душный Дырявый котел. На другом конце аллеи располагался отель «Гигант» с оборудованной площадкой для трансгрессии. Сервис здесь был на порядок выше, а кухня — особенно аутентичные китайские блюда — не шла ни в какое сравнение с сомнительным меню Тома. Владел отелем некто по фамилии Ши, прибывший, по слухам, из самого Китая. Ему удалось превратить «Гигант» в процветающее заведение, ставшее обязательным пунктом остановки для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Малфоев не было исключением. Стоило им появиться в холле, как навстречу поспешил сам босс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мистер и миссис Малфой?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ответил сдержанным, но благосклонным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друг, не найдётся ли у вас к обеду чего-нибудь изысканного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предоставим лучший сервис, как и всегда, — поклонился Ши. — Какими судьбами вы сегодня на Косой аллее, мистер Малфой?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указал на оживлённо переговаривающихся мальчишек: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Драко и двое сыновей мистера Фокса поступают в Хогвартс. Разумеется, мы прибыли за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примите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после отеля стал Гринготтс. Амори питал искреннее отвращение к отсутствию в магическом мире кредитных карт. Необходимость таскать с собой кошели с гремящими золотыми галлеонами и серебряными сиклями казалась ему дикостью. Хотя почтовые заказы уже принимали чеки, в розничной торговле это новшество ещё не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выпустить здесь кредитки, — мелькнула мысль. — Пусть проклятые монеты смирно лежат в сейфах».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банк, работа гоблинов на мгновение замерла. Амори Фокс был их крупнейшим клиентом. В «Ежедневном пророке» Хью Грант как-то пошутил, что, пожалуй, половина подземных хранилищ Гринготтса забита золотом Фоксов. Амори лишь фыркнул, читая это: только дурак держит все средства в банке. Семья Фокс считалась богатейшей в Британии именно потому, что её главы мастерски управляли капиталом, инвестируя в недвижимость и промышленность по всему миру. Впрочем, золота в сейфах и впрямь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Амори, — произнёс Люциус, — за своим золотом тебе придётся спуститься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дёрнул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я хочу метлу!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Амори теперь фактически распоряжался семейными финансами, даже расходы родителей проходили через него.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письмо? Первокурсникам запрещено иметь собственные мётлы.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хочу! — Балан пустил в ход всё своё обаяние. — Я просто не буду им показываться,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«Наивный, — подумал Амори. — Будто профессора Хогвартса — слепцы». Но, поразмыслив, он решил не портить брату праздник. Вместо того чтобы брать мешки золота, он перечеркнул старый бланк и вписал сумму, в несколько раз превышающую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Гоблин, приняв документ,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Фокс, столь крупную сумму крайне неудобно нести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закатил глаза. Вот она — проблема отсутствия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решение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протянул изящную книжицу: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особых клиентов мы предоставляем кредитные гарантии. Это чековая книжка. Вы вписываете любую сумму, ставите печать рода Фокс и свою подпись. Любой магазин сможет обналичить этот чек в Гринготтсе.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принял книжку, отметив про себя, что магический мир не так уж безнадёжен. Схватив Балана за руку,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— Драко, заграбастав пригоршню галлеонов,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быстро! — крикнула им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Люциус мягко придержал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дети, как ты можешь их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дети Малфоев и Фоксов. К тому же одного из них зовут Амори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троица на миг растерялась от обилия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сначала? — спросил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вспомнил сюжет: Гарри Поттер должен быть у мадам Малкин.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 магазин мадам Малкин,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мадам Малкин было тесно — Хогвартс готовился к приёму учеников. Амори огляделся. Его реформы, судя по всему, не вызвали хаоса при поступлении. Статьи о «талантливых магах, бросающих школу из-за бедности», явно были преувеличены. Система стипендий работала исправно. В списках получателей он даже заметил знакомое имя — Рон Уизли. Это был отличный способ помочь миссис Уизли свести концы с концами. Хотя Амори и добился повышения зарплат в Министерстве, прокормить такую ораву на оклад Артура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вы будущие первокурсники? — улыбнулась мадам Малкин. — Здесь есть всё: мантии, плащи, защитные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пренебрежительно скривился. Он подозревал, что Амори притащил их сюда, лишь бы не задевать его самолюбие — Малфои были богаты, но тратиться на полный гардероб в элитном «Твилфитт и Таттинг» для школы было накладно. Драко надеялся, что отец купит ему там хотя бы парадный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Балан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Мы поступаем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дверной колокольчик звякнул, и в лавку вошёл худой, невысокий мальчик. Огромный великан, сопровождавший его, остался снаружи, восторженно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Поттер? — невольно вырвалось у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Малкин замерла. Драко с интересом уставился на вошедшего. Мальчик выглядел затравленным.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тоже меня знаете?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этом мире тебя не знает? — с ноткой иронии протянул Драко. — Знаменитый Мальчик-Который-Выжил.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смутился, выглядя обиженным. Но Балан уже подлетел к нему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Гарри! Я твой фанат! Меня зовут Балан, а это мой брат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мысленно застонал: брат становился всё более бесхитростным, вываливая имена первому встречному. Мадам Малкин за спиной Гарри замерла,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уходим, — с раздражением бросил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выходит из себя, Амори подхватил перевозбуждённого брата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вышел следом за ними, выглядя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что случилось? — прогрохотал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им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Гарри. Мы-то тебя любим. А это кто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Хагрид презрительно сплюнул. — Точно сын того прохвоста Люциуса. Пожирательское отродье, ничего хорошего от них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тех двоих звали Амори и Балан.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Хагрида стал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держись от них подальше. Этот Амори — корень всей заразы, что сейчас расползается среди магов. Он подмял под себя Хогвартс, связал Дамблдору руки. Помяни моё слово: когда Сами-Знаете-Кто вернётся, такие, как он, первыми побегут к нему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не умел говорить тихо, и Амори прекрасно всё слышал. Он решил не ввязываться в спор с этим простодушным великаном. Дамблдор мастерски промывал мозги тем, кто не привык ими пользоваться. Ему было лишь жаль Поттера. Но сейчас идти к Гарри не стоило: Драко явно был задет, особенно когда Амори сам произнёс имя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кафе мороженого Флориана Фортескью. Драко купил всем по мороженому.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Балану досталась «Радуга» — яркая, переливающаяся всеми цветами. Брат уверял, что каждый цвет имеет свой вкус. Амори выбрал «Вулкан»: стоило снять крышечку, как раздался негромкий хлопок, и сверху потекла ярко-красная «лава» из клубничного сиропа. Драко предпочёл «Тропический бриз». Поедая его, он вдруг начал непроизвольно приплясывать хулу, чем несказанно развеселил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мантиями они всё же отправились в «Твилфитт и Таттинг». Драко заглянул в кошелёк, но Амори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мне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улыбнулся Амори. — Мы ведь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мгновенно повеселел и вместе с Баланом принялся выбирать ткани. Хотя школьная форма должна быть строгой, изделия этого магазина отличались безупречным кроем и качеством материала. Мистер Твилфитт уверял, что в ткань вплетены защитные чары от сглазов и проклятий, а также заклинания, подчёркивающие харизму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быстро подобрал себе гардероб, Драко выбрал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я и для тебя присмотрел, — сказал он, протягивая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Малфоев всегда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Драко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выписал чек и протянул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заказы в поместье Малфоев и поместье Фоксов.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магазин, они продолжили прогулку, докупая книги и ингредиенты для зелий. Драко купил всем «магические часы», которые, по слухам, могли подать сигнал тревоги, если друг попадёт в беду. Балан, после долгих уговоров и при поддержке Драко, всё же выпросил у брата «Нимбус-2000». Сам же Амори приобрёл в Лавке восточных диковин необычный компас. Продавец клялся, что стоит лишь чётко представить предмет, и стрелка укажет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оживлённой улицы, Драко и Балан принялись сверяться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питомцы...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Своя палочка. Амори ощутил, как внутри нарастает предвкушение, граничащее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