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Цинь Фань дополз до края тротуара и мешком рухнул на бордюр. Сил не осталось — его словно выжали досуха. В голове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мечта, которой он жил столько лет, разбилась вдребезги? Он и представить не мог, что отбор в «Зал Счастья и Праздника» окажется настолько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даже не заметил, что рядом сидит человек в точно таком же плачевном состоянии. Оба они застыли на обочине, не обращая внимания на рев проносящихся мимо машин. Два горемыки, один в один — бродяги,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утробный рокот вырвал Цинь Фаня из оцепенения. Он резко обернулся и только тогда обнаружил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лет двадцати с небольшим. Вид у него был в высшей степени помятый: длинная челка почти закрывала глаза, на подбородке виднелась колючая щетина. Сейчас бедолага изо всех сил прижимал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парня выдал еще одну трель, на этот раз куда громче. Цинь Фаню стало смешно. Забыв обо всем на свете, он просто прыснул и зашелся в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мгновенно развеял горечь от того, что его не пустили даже на порог Зала Счастья и Праздника. Разумеется, за свою несвоевременную веселость он тут же схлопотал от соседа тяжелый, полный неприязни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хлеба хочешь? — Цинь Фань наконец отсмеялся.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выудил из рюкзака батон и протянул парню. Цинь Фань привык готовиться ко всему заранее: в его безразмерной сумке, помимо еды, лежал даже простой спальник. Еще перед отъездом в Имперскую столицу он допускал мысль, что придется ночевать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ломаться. Окинув недоверчивым взглядом сияющее лицо Цинь Фаня, он выхватил хлеб, рванул упаковку и впился в него зубами так, что полбатона исчезло за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желудке наконец стало тише, а в глазах прояснилось, парень покосился на обвешанного сумками Цинь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Зал Счастья и Праздника пробовался?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оказался на удивление чистым и приятным, а в произношении сквозили до боли знакомые нотки. Цинь Фань просиял — земляк!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Слушай, ты же тоже из наших, с северо-востока? Я из уезда X, зовут Цинь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Хэн. Из города S, — ответил парень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взглянул на нового знакомого. Цзян Хэн уже вечность не был дома — надо же, этот парень с первого слова учуял его родной говор. Ну и слух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из самого S! Большой город, круто! — восхитился Цинь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заглох. Цзян Хэн сосредоточенно уничтожал остатки хлеба. Цинь Фань, видя, с каким аппетитом тот ест, протянул ему бутылку воды. Парень молча принял ее и жадно припал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«Зале Счастья и Праздника» условия просто драконовские, — вздохнул Цинь Фань, вспомнив недавнюю неудачу. — Требуют, чтобы за плечами была оперная школа. А я что? Я в этом ни в зуб ногой. В объявлении же ни слова об этом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буркнул Цзян Хэн, проглатывая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наш деревенский эржэньчжуань за оперу сойдет? — промелькнуло у него в голове. — Хотя какая разница, я и в нем не смыслю...»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внимательно наблюдал за Цзян Хэном. Он хитро прищурился, в голове завертелись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оба приперлись сюда учиться сяншэну, значит, они в одной лодке. Можно попробовать объединиться — глядишь, что-нибудь и выгорит. Если не умеешь петь, это же не значит, что путь в юмористы заказан? В крайнем случае можно наняться туда разнорабочим: полы мыть или чай подносить. Главное — оказаться поближе к сцене, а там и научиться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озвучить свои соображения, как рядом раздался густой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впрямь: один черный, другой белый! Прямо как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и Цзян Хэн синхронно обернулись. Возле них стоял какой-то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весьма округлых форм, одет в пеструю гавайскую рубашку и такие же цветастые шорты — можно было подумать, что он перепутал Имперскую столицу с пляжем на Санья. Образ дополняли массивные темные очки, толстенная золотая цепь на шее и золотые же часы на запястье, пускавшие яркие зайчики.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— Цинь Фань невольно пощупал свой карман, где лежала последняя тысяча юаней. — Если совсем припрет, этот персонаж станет первым кандидатом на экспроприацию!»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ошарашенные лица, толстяк добродушно усмехнулся. Вид у него был крайне самодовольный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сяншэну учиться хотите? — весело спросил он. — Ну так чего сидите?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онемел от неожиданности. Цзян Хэн лишь нахмурился, не спуская с незнакомца подозрительного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еще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http://bllate.org/book/17504/1648565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