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первый взгляд в этом вопросе не было ничего предосудительного. В конце концов, когда «Сила духа» проходила через радикальную перестройку экономической системы, это до смерти напугало многих. Всем не терпелось узнать, что же творилось за кулисами в те дни, и зал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тоже перевёл взгляд на вопрошавшего.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собралась разношёрстная: игровые СМИ, именитые геймдизайнеры, известные продюсеры из других компаний, топовые игроки и тестеры. Спрашивавший, судя по всему, представлял какое-то игровое издание. Видя, что «Фэндун» впервые участвует в столь торжественном событии, да еще и представлена скромной делегацией, он невольно позволил себе фамильярный и слегка пренебрежительный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журналист продолжил, явно любуясь собственным остроумием: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спрашиваю слишком издалека. На самом деле мне любопытно: когда вы принимали решения по «Силе духа», вы ведь фактически поставили на кон всё имущество и будущее «Фэндун». Ваши сотрудники не разбежались? Или же вы платили им столько, что они просто физически не 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«платили слишком много» в последнее время стала локальным мемом, связанным с Е Чэнъином. Всё началось с его тотальных распродаж в «Силе духа», когда он не считался с расходами, и безумных вливаний в пиар-кампанию «Чистого сердца средь льда и снега». Шутка попала в цель, и эффект получился бурным.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не знал, что сказать, — просто этот вопрос не был похож на обычный разогрев атмосферы или невинную шутку. Это была неприкрытая издёвка. Зрители могли этого не заметить, но с его места было отлично видно, как журналист самодовольно торжествовал.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некоторые гости в партере явно желали поглазеть на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удивительного. И «Фэндун», и сам Е Чэнъин стали главными выскочками года. До успеха «Силы духа» о них никто и не слышал, но две маркетинговые победы подряд превратили их в ослепительно ярких звезд, внезапно вспыхнувших в ночи. Разумеется, это приковало к ним взгляды, полные зависти и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паузу, Е Чэнъин вдруг улыбнулся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это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теряя улыбки,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ваша стратегия выглядела, мягко говоря, чересчур рискованной.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Е Чэнъин приподнял бровь. — И почему же она кажется вам такой рискованной?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оппоненту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немного знакомы с моей операционной стратегией? Если нет, то откуда вам знать, что нынешний результат не был просчитан мною заранее? Если всё идёт по намеченному плану, то где вы здесь видите высокий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осекся. Он открыл было рот, но так и не нашелся с ответом. Он был всего лишь представителем прессы, а не профессиональным стратегом. Задавая вопрос, он подсознательно выказал пренебрежение, желая лишь поддеть «Маленького принца» ради горячего материала, и вовсе не собирался пускаться в профессиональные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не ожидали такого жесткого отпора. По рядам пополз шепот — то ли восторженный, то ли возмущенный.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одного из передних мест поднялся мужчина и с улыбкой обратился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скользнул взглядом по его месту. Табличка подсказала статус: директор Мо, владелец «Студии Циркуль». Их новая работа тоже была в списках номинантов на «Лучшее оперирование», но недавний триумф «Фэндун» и выход «Чистого сердца» буквально смели всех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сидевшие вокруг Мо, выглядели вполне доброжелательно, но они смотрели непроницаемо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наткнулся в сети на пару забавных баек, — вкрадчиво начал директор Мо. — Хочу поделиться с Боссом Е, послушайте.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плавно, со знанием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байках поется примерно следующее: дескать, раньше многие ошибались на ваш счет. Шептались, что Босс Е — просто «Маленький принц», свалившийся с неба, без мозгов, без опыта, да и возрастом не вышел. В открытую не говорили, но в успех не верили. Я же — совсем другое дело. Я всегда искренне восхищался вашей смелостью. «Чистое сердце средь льда и снега» даже не тестировали! Концепция, которая на бумаге выглядит мертворожденной, а Босс Е берет и вливает в неё деньги. Да не просто вливает, а швыряет сразу восемьдесят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Мо сделал театральную паузу под тихие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тогда поднялся вой: мол, «Фэндун» зазвездились, «Фэндун» лишились рассудка, в «Фэндун» сидят одни «гении». Я, как это увидел, страшно разозлился и давай с ними спорить: «Раз вы такие умные, что же вы так тихо кричите? Кричите громче! Если вы так хорошо во всём разбираетесь, почему до сих пор книгу не написали? Я сейчас же пойду и сожгу все книжные лавки, где нет вашего бестселлера,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мем видели почти все присутствующие, и зал снова содрогнулся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Мо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обид, Босс Е, я лишь к тому веду. Никто не знает, как на самом деле рождалась стратегия «Силы духа», но реальное положение дел в тот момент видели все. Люди лишь констатируют факты. Мы не можем знать ваших истинных мыслей в тот момент. Теперь-то, когда игра выстрелила, вы вольны говорить что угодно — вы победитель, а значит, всегда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крылся глубокий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почти дружелюбный тон директора Мо лишь подчеркивал его намек: Е Чэнъин просто безумно сорил деньгами, никакой стратегии у него не было, ему просто сказочно повезло. А раз повезло, то любую глупость теперь можно выдать за гениальный расчет. Проще говоря, он открыто поставил под сомнение заслуженность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сигналу, поднялся другой гость и, словно продолжая шутку,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пошла такая пьянка, я тоже расскажу байку про Босса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истории Босса Е хвалят! Говорят, что он внес неоценимый вклад в индустрию. Многие мелкие студии уже готовились к закрытию — дела шли из рук вон плохо, — и тут является Босс Е, машет рукой и раздает заказы на десятки миллионов. У аниматоров, музыкантов и рекламщиков мгновенно наступил Новый год. Боссу Е плевать, выгорит дело или нет, главное — вбухать побольше денег. А как иначе? Без его вливаний индустрия бы загнулась,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Оратор обвел зал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нам, простым смертным, никогда не понять Босса Е. Нельзя его ругать, нельзя обижать. Если видите, как он швыряет деньги на ветер, разве можно сказать, что он их тратит впустую? Нет! Босс Е — он просто пробивает стены собственным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какой смысл вкладывали в это ораторы, — в сети действительно гуляли такие шутки, придуманные самими игроками, и они давно стали крылатыми. И зрители в зале, и те, кто смотрел трансляцию, покатывались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последние месяцы Е Чэнъин вел себя иначе? Шёл на любой риск, сорил деньгами... Если это не «пробивание лбом стали», то что тогда? Такого упрямства индустрия еще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 Люди не просто смеялись — они принялись бурно обсуждать услышанное с соседями. Ведущий и организаторы, знавшие внутреннюю кухню, напротив, сидели как на иголках. По их лбам катился холодный пот; они бросали на Е Чэнъина умоляющие взгляды, безмолвно прося его поскорее взять ситуацию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даже начал злиться: неважно, какая там была стратегия, факт остается фактом — «Фэндун» вывела игры в топ. Награда за лучшее оперирование была заслуженной, и эти публичные нападки выглядели низко. Некоторые уже порывались встать и осадить зарвавшихся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воцарился шум 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Е Чэнъин оставался невозмутимым. Он посмотрел на ряды, где сидели выступавшие, и встретился с ними взглядами. Директора были явно довольны собой: внешне спокойные, но втайне торжествующие.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безмолвном столкновении воздух, казалось, заискрил от напряжения. Зрители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вдруг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старания за последние месяцы действительно наделали шуму. Наделали настолько, что коллеги по цеху почуяли угрозу и даже подготовились, изучив все мемы о нем. Но они явно упустили одну важную деталь: он в определенных обстоятельствах был непревзойденным мастером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смог убедить продюсера и менеджера по изданию, которые от его трат чуть с ума не сошли, то чего ему стоили эти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взял микрофон и, непринужденно опершись на трибуну, слегка постучал пальцами по полированной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привычный жест. В «Маленьком принце» мгновенно проснулась властная грация; это движение, одновременно изящное и исполненное скрытой силы, мгновенно приковало к нему всё внимание. Фанаты в чате трансляции неистовствовали, зрители подались вперед, даже директора-оппоненты невольно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зале стих. В наступившей тишине Е Чэнъин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говорите, я пробиваю стены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угрозы, но у присутствующих внезапно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http://bllate.org/book/17501/1658676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