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не решилась расспрашивать сына при свидетелях. Утянув его в сторону, она в ужасе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несешь? Откуда тебе знать про СПИД?!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Жань ошибался в определениях. СПИД, или синдром приобретенного иммунодефицита, — это лишь финальная стадия заболевания, вызванного вирусом иммунодефицита человека (ВИЧ). Чтобы заболеть, нужно сначала подхватить этот самый вирус. Далеко не каждый наркоман является носителем, и если человек чист, то и заразить других он не может. Однако из-за привычки использовать общие шприцы наркозависимые действительно входят в группу самого высокого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при прямом контакте с кровью больного заразиться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до смерти боялся матери, но, видя, что она не кричит, немного осмелел и рассказал, как Цао Цзюнь случайно задел его окровавленными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наркоман, — дрожащим голосом спросил он. — Значит, я теперь тоже заражусь?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Мэй думала, что сын натворил нечто из ряда вон выходящее, раз заговорил о такой болезни, но услышанное не принесло ей облегчения. Дрожащими руками она задрала на мальчике футболку. Спина Янь Жаня и впрямь была истыкана острыми лезвиями; ранки уже успели затянуться бурыми корками, свежей крови не было, но выглядело это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матери сжалось от боли. Она представила, как сыну было больно, и, украдкой смахнув слезу, сорвалась на привычный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мелешь!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она тут же перешла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Думаешь, заразиться так легко? Болеют те, кто колется или ведет распутную жизнь. От таких царапин ничего не бывает. Совсем ничего! Ты еще маленький, ничего не смыслишь, а уже строишь догадки. Чтобы я больше не слышала от тебя подобных слов,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хоть и отчитала сына, но на душе у нее было неспокойно. Она отошла подальше и торопливо достала мобильный. Первый звонок был второму брату, Ли Гану — заместителю начальника городского управления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не отличалась ни выдающимися талантами, ни сильным характером, но в свои годы уже занимала пост заместителя директора школы. Причиной тому была ее семья. У ее родителей было четверо детей. Старший брат, Ли Цзюнь, служил начальником отдела в одном из ведомств Пекина; хоть должность и была скромной, она обеспечила семье весомый статус. Второй брат, Ли Ган, недавно получил повышение до замначальника полиции города М — он был на передовой во время борьбы с эпидемией атипичной пневмонии и удостоился государственной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братьев, у нее была старшая сестра, Ли Лань. Она заведовала отделением в крупной клинике в столице провинции и была настолько загружена работой, что родители почти всё время проводили у неё, присматривая за домом и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была самой младшей и самой заурядной. И в следующем поколении семьи самым заурядным оказался Янь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Ли Цзюня училась в магистратуре американского университета Лиги плюща, сын Ли Гана поступил в Фудань, а сын Ли Лани оканчивал магистратуру в Гонконге. Лишь Янь Жань казался «рыбой, затесавшейся среди жемчужин». Родственники относились к нему с любовью и заботой, но именно это и угнетало мальчика. Чувствительный по натуре, он не знал, что отвечать, когда дяди и тети говорили: «Бери пример с братьев и сестер». Ему казалось, что он обманывает общие ожидания, а вместе с ними — и самого себя. Учеба ассоциировалась у него лишь с тревогой и грузом ответственности, из-за чего оценки становились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 который был старше сестры на пять-шесть лет, привык опекать «малышку» Ли Мэй. К тому же они жили в одном городе. Он ответил на звонок, ненадолго покинув важное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унаследовал от матери черту, мешавшую четко излагать мысли. Ли Мэй долго и путано объясняла ситуацию, пока Ли Ган наконец не вычленил главное: сын соседей Цао ранил бабушку, племянницу и самого Янь Жаня. Как именно ранил и почему — Ли Мэй внятно сказать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её месте подчиненный, Ли Ган устроил бы ему суровый разнос, но сестру он принимал такой, какая она есть. Пообещав прислать людей и приехать самому сразу после совещания, он положил трубку и вызвал доверенного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кои-то веки Ли Мэй не стала ворчать на брата за то, что он не бросил всё ради племянника. Она тут же набрала номер мужа, Янь Тяньхуа. Тот, услышав, что сына ранил Цао Цзюнь, побледнел как полотно и бросился к машине, на ходу бросая коллегам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страшно, — успокоила его жена во втором звонке. — Я уже позвонила второму брату, он пришлет людей. Сейчас везу Янь Жаня в больницу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Тяньхуа немного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на меня кричишь? — огрызнулась Ли Мэй. — Я тут одна со всем этим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кричу я, просто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огляделась и, убедившись, что рядом никого нет,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место потише.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 — Янь Тяньхуа едва сдерживался, чтобы не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Цао Цзюнь наркоман со стажем? — зашептала она. — Его давно не было в городе, а сегодня он объявился, ограбил своих, ранил бабушку и... нашего сына. Янь Жань говорит, что на ножницах была кровь. Если это его кровь, а он болен ВИЧ? Вдруг наш мальчик в опасности? Нужно срочно достать ПКП-препараты! Свяжись с У Лань, попроси ее о помощи. Только пока ни слова посторонним — я и сыну ничего не говорю, чтобы не пугать его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Тяньхуа потемнело в глазах. В этот миг он готов был собственноручно придушить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проверялся ли он у нас в городе, — глухо ответил он. — Сейчас же иду к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была матерью Сяо Цзичуна и возглавляла отдел особо опасных инфекций. В её ведении находились вопросы борьбы со СПИДом и туберкулезом. Однако данные о пациентах были строго конфиденциальны, и даже старому знакомому она могла отказать в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Тяньхуа подошел к её кабинету. Дверь была приоткрыта. Он постучал, вошел и — к удивлению случайных прохожих — плотно запер за собой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немедленно навострили уши. У Лань считали «лицом» Городского центра контроля и профилактики заболеваний города М. О её красоте слагали легенды не только в ведомстве, но и во всей провинциальной системе ЦКПЗ.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языки порой шептались, что она прокладывает путь наверх своим личиком. Хотя «путь» этот вел лишь на изнурительную, опасную и неблагодарную работу, полную бумажной волокиты и чужого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женщиной рассудительной и спокойной, У Лань со временем научилась выпускать когти. Она пресекала любые сплетни и предъявляла к себе жесточайшие требования: никогда не закрывала дверь кабинета при приеме посетителей, а если ей приходилось задерживаться на рабочих банкетах, всегда просила мужа заехать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Янь Тяньхуа закрылся у неё в кабинете. Чем не повод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медицине характер человека часто определяет его специализацию. В больницах хирурги, терапевты и лаборанты — люди разных складов ума. В системе профилактики заболеваний работа носит социальный характер. Чем ближе ты к народу, тем более открытым и общительным должен быть, иначе просто не выдержишь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в свои тридцать с небольшим лет была в самом расцвете. Овальное лицо, миндалевидные глаза, копна иссиня-черных волос и алебастровая кожа — её красота была густой, почти осязаемой, и в то же время неуловимой. Руководство ценило её не только за внешность, но и за железную хватку, хотя в кулуарах о ней говорили: «Сердце высоко в облаках, да судьба тонка,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в бедной крестьянской семье. Рано потеряла отца — тот сгорел от рака прямой кишки, оставив семью в долгах. У Лань пришлось бросить школу в тринадцать лет и пойти в прислуги в богатый дом в городе М. Хозяева, заметив тягу девочки к знаниям, привязались к ней и помогли получить образование. Она не могла позволить себе университет, поэтому окончила медучилище по специальности «лаборант». Став на ноги, она помогла старшему брату устроиться в армию, а младшим — получить путевку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Начинала она на санэпидемстанции. В провинциальном городке трудно что-то утаить: все знали её историю, и поначалу ходили грязные слухи о её отношениях с благодетелями. Но те старики давно умерли, а у самой У Лань сын уже перешел в старшую школу, так что сплетни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деревья первыми принимают на себя удар ветра. Будь то красота или талант — они всегда вызывают зависть. У Лань давно научилась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http://bllate.org/book/17500/1648674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