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Слухи и всеобщее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матушки и старые обиды всегда были в семье Е запретной темой. Чтобы сохранить хотя бы видимость мира и согласия, об этом не вспоминали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как бы сильно Е Линьфэн ни злился, как бы ни терзался несправедливостью, он всегда понимал: Линьгэ ни в чем не виноват. Он не хотел ранить брата — этого доброго, самоотверженного юношу, который вечно пекся о других. Линьфэн никогда не позволял себе говорить так, как сегодня: не вскрывал старые шрамы и не вываливал всю правду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слова, даже если в них нет прямой злобы, для человека склонного к самобичеванию звучат как приговор. В них слышится неявный, но горький намек: «Само твое существование — моя самая глубокая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не был несправедлив и не хотел зла. В прошлом он оберегал чувства окружающих, но именно поэтому он знал их слабости как свои пять пальцев. Он понимал: если хочешь нанести сокрушительный удар и окончательно разорвать узы, нужно бить по самому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гаснет свет в глазах Линьгэ, как тот замирает в растерянности, Линьфэн едва не дрогнул. Он почти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будущий глава семьи Е не может быть таким наивным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отхлебнул чаю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Искупление, былая привязанность — всё это ложь. Линьгэ, ты хоть понимаешь, что такое глава рода? И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мгновенно стала тяжелой. Воздух застыл, сдавливая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надо...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Имущество семьи Е принадлежит главе, но и всё, что есть у главы, по праву принадлежит семье, — Линьфэн поставил чашку, игнорируя протест брата. — Мне не нужны вещи семьи Е, и я не собираюсь становиться их дойной коровой. А значит, это место мне не нужно.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что с тобой? Кто-то тебе что-то наговорил? Или что-то случилось? — Линьгэ был не на шутку напуган. Перед ним стоял Линьфэн, но его манера речи, его аура... Всё это слишком разительно отличалось от образа того вечного ребенка, за которого он привык его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что-то произошло. Что-то извне изменило его брата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и живется мне на воле прекрасно. А что касается Лавки каллиграфии и живописи «Встреча солнца» — я и не собирался скрывать это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даже надеялся, что его тайный бизнес вскроется в самый неподходящий, самый опасный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Линьгэ за короткое время пережил столько потрясений, что едва держался на ногах. — Отец тебе ноги переломает!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вскинул голову и смерил брата холодным, пренебрежительным взглядом. Он дерзко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хватит смелости — пусть попробует. Посмотрим, что переломится первым: мои ноги или его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чеканя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Линьгэ, разве ты сам не мечтал о месте главы? Если хочешь чего-то — бери. Хватит строить из себя бескорыстного святошу, ты не монах, спасающий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резко встал, демонстрируя всем своим видом,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Линьгэ буквально выставили за дверь. Линьфэн даже не пошел провожать его — он так и остался стоять спиной к выходу, пока не услышал щелчок замка, запертого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коридоре воцарилась тишина, оба брата по разные стороны двери на мгновение замерли, невольно оглянувшись. Наконец шаги Линьгэ зазвучали вновь и постепенно стихли вдали. Только тогда Линьфэн расслабился и молча принялся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Игрушки из детства, одежда, сшитая матушкой, целая коробка «мусора», который он с жадностью коллекционировал в разные годы: блестящие камешки, безделушки, старые мешочки и шкатулки, с которыми было жаль расставаться... А еще — целая гора серебра, имевшего хождение в мире смертных, и россыпь духовных камней разных рангов для расчетов среди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Запихнув всё добро в самую вместительную Сумку Цянькунь, Линьфэн перевел дух. Осталось лишь пара сменных одеяний на те несколько дней, что он проведет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должен был вернуться отец. Линьфэн вышел из комнаты и не спеша прогулялся по саду, погладил пробегавшую мимо кошку и, как бы невзначай, окликнул слугу, чтобы спросить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 поклонился тот, — второй молодой господин в спешке уехал верхом. Сказал, чтобы ужинать садились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кивнул, удовлетворенный ответом. Раз Линьгэ, обычно такой покладистый, сорвался с места и улетел прочь, значит, слова достигли цели. Всё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«Линьгэ всё же соображает получше, чем этот главный герой Юэ. Его не нужно изводить бесконечно — одного раза хватило, чтобы он хлопнул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 этом подумать, как пришла Передача голоса на тысячу ли от Юэ Чэньтаня.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как раз выходил через задние ворота. Сменив облик и спрятав лицо под бамбуковой шляпой с черной вуалью, он собирался заглянуть в свою лавку. Заметив, от кого прислана весть, он тут же посмурнел.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Ну почему он такой неугомонный? Только пару дней назад виделись в Городе Хуафу, и вот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Передачу голоса на тысячу ли. Послание было предельно лаконичным.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Чэньтань: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после событий в Лучене Юэ Чэньтань вел себя прилично — не докучал сообщениями и держал дистанцию. Линьфэн даже обрадовался: неужели удалось спровадить этого зануду? Он нарочно отвечал сухо, и Юэ, казалось, принял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Линьфэн был занят в очередном «случайном приключении» и не придал этому значения. Решил, что наконец-то отвязался.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была недолгой. Словно по какому-то щелчку, Юэ Чэньтань вдруг сменил тактику. Теперь он стал еще навязчивее: слал приветствия утром, днем и вечером, делился всякой ерундой и, если бы Линьфэн его не осаживал, наверняка бы уже несколько раз примчался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долго ломал голову над причинами, пока не пришел к выводу: всему виной те гнусные слухи, что ползли по округе. Очевидно, «благородное и честное сердце» главного героя не выдержало мук совести, и теперь Юэ пытался загладить вину своей чрезмерной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еще одна Передача голоса на тысячу ли. К этому моменту Линьфэн уже проскользнул в свою лавку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Чэньтань: «Я попросил друга передать тебе кое-какие лекарства. Они должны помочь подавить яд Семи отчаяний. По моим расчетам, он скоро будет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замер. «Скоро будет»? Что-то это ему напоминало. Ах да, он сам говорил так же, когда мчался в Лучен.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посмотрел подозрительно. Случайность это или тонкий подвох? Он попытался представить лицо Юэ Чэньтаня — вечно серьезное и честное — и засомневался. Нет, вряд ли тот способен на такие интриги. Скорее всего,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плевать. Кто бы там ни пришел с лекарствами, приму посылку и спроважу».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половину дня Линьфэн провел в лавке. Подсчитав выручку (теперь это были для него лишь деньги «на карманные расходы»), он отправился на соседнюю улицу — в Квартал ив и цветов. Несмотря на скрывающий лицо доули и черную вуаль, походка его казалась слегка нетвердой, а от одежды пахло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хмельного амбре владелец лавки шел медленнее обычного. Он привычно петлял по переулкам, заметая следы, и лишь однажды задержался у нового лотка с украшениями.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высунул тонкую изящную руку из широкого рукава. Человек в маске долго перебирал яркие шпильки и подвески, пока не выбрал несколько серебряных с красными вставками. Он велел завернуть их покрасивее, как подарок для возлюбленной, и, расплатившись,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«возлюбленная» у него, похоже, была весьма специфической. Человек в шляпе, напевая под нос веселый мотивчик, даже не заметил слежки. Он прямиком направился в «Дом мужских утех» — одно из самых известных заведений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Преследователь остановился у входа в переулок. Прижимая к груди почтового голубя, он быстро нацарапал записку, привязал её к лапке птицы и, отойдя на открытое место, выпустил ее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владелец лавки не выходил из заведения несколько часов. Шпион устроился в чайной напротив и терпеливо ждал. Чайник пустел, заварка становилась прозрачной, лицо официанта зеленело от злости на жадного клиента, а сам соглядатай уже едва сдерживался, чтобы не убежать по нужде, когда у входа в переулок наконец-то показалась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человек в доули казался совсем пьяным. Он потерял всякую бдительность. Завернув в безлюдный тупик, он небрежно сорвал шляпу с вуалью. Вспышка духовного света — и маскировка спала. Перед шпионом предстал не кто иной, как Е Линьфэн, старший сын семьи Е, годами пропадавший в горах на пути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лицо, преследователь ахнул и поспешно скрылся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звук шагов затих, шаткая походка Линьфэна мгновенно стала уверенной. Несмотря на сильный запах вина, он смотрел ясно, и он торжествующе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ужина давно прошло. В Поместье семьи Е вовсю обсуждали новость о возвращении старшего господина. Был накрыт богатый стол, но виновник торжества так и не явился. Глава семьи, глядя на пустые приборы сыновей, багровел от ярости и осыпал их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Досталось всем. Старшему — за то, что, вернувшись после долгой разлуки, не соизволил поклониться отцу и тётушке, а сразу укатил «гулять». Второму — за то, что исчез, оставив лишь короткую записку, и до сих пор не вернулся, наплевав на правила приличия и уважение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Линьфэн подходил к дому, его перехватил верный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берегитесь! Старый хозяин вне себя, лучше вам сейчас не попадаться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 прищурился. — И с чего бы это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посмотрел на него с сочувствием: сколько же надо было выпить, чтобы спрашивать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злиться, господин? Вы дома первый день, а ни поклона, ни здравицы. Пропустили семейный ужин, заставили всех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еще недостаточно разозлился, — вполголоса произнес Линьфэн с непонятной усмешкой. У слуги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гневите вы отца. Он ведь так обрадовался, когда узнал, что вы вернулись. А теперь из-за вас и второго молодого господина даже половину своей порции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узнал, почему я не пришел к ужину, — Линьфэн заметил приближающиеся шаги и намеренно повысил голос, — он бы и вовсе кусок в горло не втиснул.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увидев за спиной хозяина грозную тень, решил, что Линьфэн просто хочет оправдаться. «Неужели были веские причины?» — с надеждой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раздался за спиной тяжелый голос, — неужели ты думаешь, что я бы перестал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плавно обернулся и улыбнулся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отец. Вы бы просто сразу наелись одним лишь гневом. Тут уж не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http://bllate.org/book/17497/1713838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