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Посещение весёлых кварталов, тесное общение с сомнительными личностями, дерзкая попытка открыть собственное дело и, в довершение всего, ссора едва ли не со всеми почтенными господами города Хуафу — любого из этих проступков хватило бы, чтобы отец раза четыре переломал Е Линьфэну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возвращался в Поместье семьи Е почти полгода. Комната, некогда принадлежавшая Линьфэну, встретила его чистотой и порядком: на мебели не было ни пылинки, словно здесь убирались каждый день. Глядя на это, юноша невольно вздохнул. Скорее всего, это распоряжение тётушки — отец никогда не отличался такой чуткостью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Сборы были в самом разгаре, когда в коридоре раздались шаги. Послышалась поступь — размеренная и быстрая. Так обычно ходит взрослый мужчина, который очень спешит, но из чувства приличия старается не терять достоинства. За годы самосовершенствования слух Линьфэна стал необычайно острым; он легко различал походку обычных смертных, а шаги близких людей и вовсе мог узнать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звуку, это был его не по годам серьёзный младший брат, Е Линьгэ — первый сын, которого тётушка родила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вещи, разбросанные по кровати, Линьфэн быстро накрыл их одеялом, скрывая следы поспешных сборов, и только после этого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так быстро прознал о моём возвращении?» — хотел спросить он, но не успел. Вид брата был более чем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Линьгэ, который был уже на полголовы выше старшего брата, поспешно ввалился в комнату. Он приложил палец к губам, призывая к тишине, и нервно оглянулся на пустой коридор. Убедившись, что свидетелей нет, он, словно воришка, осторожно прикрыл дверь и задвинул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замер в недоумении. Что это с ним? Неужто опять вляпался в историю и пришёл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Тише. Иди сюда, — Линьгэ схватил брата за запястье и оттащил вглубь комнаты, подальше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младшего выступили капельки пота. Он усадил Линьфэна за стол и заговорил так тихо, будто опасался, что у стен поместья выросли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шёпотом спросил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в безопасности, Линьгэ наконец дал волю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Натворил таких дел и ещё смеешь возвращаться?!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Натворил дел? Ну, просвети же меня,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Линьфэна всё ещё играла улыбка. Прошли годы, а младший брат всё так же любил поучать его и брать на себя лишние заботы. Глядя на них со стороны, трудно было сказать, кто из них на самом деле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возрасту Линьфэн обходил брата на два года. По жизненному опыту — он с малых лет покинул дом, чтобы практиковать в горах. По праву рождения он был первенцем покойной законной супруги, в то время как Линьгэ был лишь вторым сыном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 всё выглядело иначе. Линьфэн — хрупкий, с живым и ясным взглядом, благодаря культивации казался моложе своих лет, напоминая чертами лица покойную мать. Линьгэ же выглядел зрелым и статным мужчиной с волевым подбородком — вылитый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всегда недовольно ворчал из-за того, что младший брат перерос его, и каждый раз, возвращаясь домой, надеялся похвастаться успехами, но неизменно обнаруживал, что Линьгэ тоже прибавил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Характеры их тоже различались. Линьфэн в детстве часто получал нагоняи, а потому в искусстве пререканий ему не было равных. Его покорность была лишь маской, выбитой розгами: внешне он мог соглашаться, но в душе всегда таил обиду на старших — в этом упрямстве он пошёл 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Линьгэ же с детства хвостиком ходил за братом. Он ворчал, словно второй папаша: то боялся, как бы брат не ушибся, то переживал, что отец узнает об их очередных проделках. Характером он пошёл в мать — любил заботиться о других и вечно хмурился, из-за чего среди детей семьи Е его прозвали «маленьким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различия, они были очень близки. Многие вещи Линьфэн не мог доверить отцу, но всегда открывался Линьгэ, и именно младший брат не раз удерживал его от опрометчивых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на взвинченного Линьгэ, юноша на миг почувствовал, будто вернулся в то беззаботное время, когда он был самым бестолковым и горячим ребёнком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брат исходит беспокойством, было даже приятно. Линьфэн продолжал прикидываться дурачком, хотя втайне поразился проницательности брата — он-то считал, что в последние дни действовал безупречно и никто в Хуафу не догадывается, кто истинный хозяин лавки каллиграфии и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пытаешься лгать мне в лицо? — Линьгэ от возмущения на мгновение потерял дар речи, но, справившись с собой, снова зашептал: — Говори правду, Линьфэн. Это ты открыл ту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моргнул и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мы не виделись, раз ты обрёл такую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Линьгэ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меня об этом пока никто не знает. Сегодня и завтра я смогу тебя прикрывать, но что ты намерен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некоторое время пристально смотрел на него, а затем произнёс совсем не то, что от него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брат... Отныне судьба Поместья семьи Е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содержание «Божественной книги». В той версии будущего, где «переселенец» занял его тело, тот захватил все ресурсы Поместья семьи Е, но из-за постоянных странствий и личных амбиций почти не занимался делами поместья. Брат же, опасаясь подозрений, не смел брать на себя слишком много власти. В итоге формально главой стал Линьфэн, но на деле вся тяжесть забот легла на плечи престарелого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стар, его силы были на исходе. Он передал титул сыну, желая покоя на склоне лет, но в итоге всё превратилось в странный фарс: Линьгэ тайно управлял делами, поддерживая оборот хозяйства, и отдавал распоряжения слугам от имени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передать эту ношу брату сейчас», — решил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Линьгэ побледнел. Он резко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Линьфэн, что значат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брата, Линьфэн оставался безмятежным. Его спокойствие не было напускным — он лишь наблюдал за тем, что и так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брат. К чему такая нервозность? Ты же знаешь, я никогда не подходил на роль хозяина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видел Линьгэ озабоченным, видел его встревоженным из-за пустяков, но таким — смертельно бледным и напуганным — видел, пожалуй,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подсказки из «Божественной книги», он бы и не вспомнил об этом. В глубинах памяти, почти стёртых временем, хранился образ: Линьгэ, ещё совсем ребёнок, смотрит на него с таким же ужасом. Это случилось в их далёком детстве, когда они во время прогулки ушли слишком 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лютая зима. Озеро сковало льдом, который вполне мог выдержать двух детей. Они бегали и дурачились, пока Линьфэн случайно не провалился в лунку, вырубленную рыбаками.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полынья оказалась узкой. Линьфэн застрял в ней наполовину — помешали детский жирок и плотная ватная куртка. Тогда Линьгэ перепугался до смерти, у него отнялись руки и ноги. Позже, когда они вернулись домой, он ещё долго корил себя за ту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Линьфэн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Линьгэ был хорошим братом. Даже в «Божественной книге» он относился к Линьфэну (точнее, к тому, кто занял его место) как к самому близкому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Линьфэн не мог допустить, чтобы такой брат достался кому-то другому. Нельзя позволять Линьгэ выворачивать душу перед самозванцем.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так волнуешься? — мягко спросил он. — Неужели ты не хочешь занять место главы Поместья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Линьгэ, казалось, лишился последних сил.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Линьфэн,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многих вещах в «Божественной книге» не говорилось прямо, но их можно было вычислить по косвенным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его брат Линьгэ обладал незаурядным талантом. Даже оставаясь в тени, он блестяще вёл дела семьи. Это не было навыком, приобретённым от безысходности через пот и кровь; это была врождённая способность управлять, знание каждой мелочи, каждого рычага.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не отвечал прямо. Вместо этого он доверительно усадил брата обратно, налил ему тёплого чая и заговорил спокойно, будто они обсуждали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матушка покинула нас, меня каждые два года отсылали в орден Шэньтянь. У меня не было возможности подолгу жить дома, мы общались лишь письмами. Но ты, Линьгэ... Ты всё это время был здесь. Тебя учили, ты впитывал традиции. Ты понимаешь, как должно работать это хозяйство, гораздо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догадки подтверждались страницами Книги. Отец наверняка давно начал посвящать Линьгэ в тонкости семейного дела, просто это не афишировалось.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Линьфэн не понимал: если отец передал Линьгэ все необходимые знания, почему бы просто не назначить его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странным было то, что в Книге Линьгэ не выказал ни капли удивления или обиды, когда наследником объявили старшего брата. Он спокойно поздравил Линьфэна и безропотно стал его верным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Линьгэ покачал головой, не поднимая глаз от чашки. Цвет лица его всё ещё был нездоровым, но голос зазвучал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нужно об этом. Ты — старший сын. Как ни крути, место главы принадлежит тебе по праву.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никакой высшей справедливости, Линьгэ. Ты слишком мягкосердечен.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долго размышлял над словами из «Божественной книги». В отличие от обычных гаданий, её пророчества раскрывали не только события, но и тайные помыслы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понял: отец заранее внушил Линьгэ, что пост главы принадлежит брату и на него нельзя посягать. А когда пришло время наследования, отцу пришлось прямо объяснить Линьгэ: власть может быть у тебя, но никто не должен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главой обязан оставаться Линьфэн. Только так семья Е не утратит связь с тем, кто ступил на путь бессмертия. Став главой рода, Линьфэн уже не сможет, подобно другим практикам, окончательно разорвать мирские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заклинателей множество сокровищ, недоступных простым смертным. Ни за какие деньги их не купишь. Но Линьфэн, будучи культиватором, мог легко их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не существует. Есть лишь расчёт, выгода, обязательства и хитросплетения человеческих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с аппетитом принялся за принесённые с собой сухофрукты и семечки. Прихлёбывая чай, он выглядел совершенно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чувствует вину перед моей покойной матерью и хочет загладить её, отдав мне место главы. Но если бы он действительно раскаивался, он не отослал бы меня сразу после её смерти. И уж точно не поспешил бы привести в дом твою мать и завести другого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http://bllate.org/book/17497/1713690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