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4. Пробуждение новых функций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Нин Цзэ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Чжу, нас обоих притащил сюда Государственный наставник. Наши жизни полностью в его власти, так что мы — товарищи по несчастью. Скажу тебе честно: мне просто повезло. Как-то раз я вычитал в одной книге пару слов о Пожирающей души лиане, только это меня сейчас и спасло. Я знаю, ты не по своей воле пытался меня убить, и сам не хочу этой бессмысленной резни. Ты мне не соперник. Уходи, пока никого нет, иначе, когда Государственный наставник узнает, что задание провалено, тебе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говорил проникновенно и искренне. Последние его слова пробудили в Чжу Сине горькие воспоминания: из тех детей, что попали в поместье вместе с ним, двоих забили до смерти лишь за то, что они не справились с поручением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понимал, что Нин Цзэ не лжет, и чувствовал, что тот действительно за него переживает. Вспомнив, как грубо он вел себя раньше, старший брат устыдился.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Нин, я виноват перед тобой... Если бы не ты, сегодня я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Нин Цзэ поспешно отозвал лиану, словно опасаясь за безопасность собеседника. — Уходи скорее, не беспокойся обо мне. У меня есть план, как с этим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Нин Цзэ. Ты и впрямь... хороший человек. Береги себя. — Перепуганный Чжу Син благодарно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в сознании Нин Цзэ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Наставить Чжу Сина на истинный путь — завершено. Текущее количество очков добра и зла: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подавил желание тут же вытащить буклет, лишь мельком заглянув в свое море сознания. На золотой странице действительно светилась цифра «5».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открыл дверь, как снаружи раздался яростный рев. На пороге стоял Государственный наставник, он помрачнел от гнева. Нин Цзэ прищурился — его приход стал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забываешь?!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не дал ученику вставить ни слова. Заметив на столе изящный белый нефрит, он вскипел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куда делся мой артефакт. Ты украл его! Чжу Син, я был к тебе добр, как ты посмел пойти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— Чжу Син похолодел от ужаса. Он понял, что тот решил сделать его козлом отпущения, и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здесь всплеск духовной энергии и понял, что затевается драка. К счастью, я успел вовремя, — оборвал его Государственный наставник. — Чжу Син, ты совсем страх потерял, раз осмелился напасть на Нин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духовной энергии после атаки Чжу Сина еще не успели рассеяться в воздухе. Любой практик почувствовал бы этот след. Государственный наставник левой рукой сплел заклинание, на мгновение прикрыл глаза, а затем резко распахнул их, пристально глядя на собственные пальцы. На кончиках его ногтей тусклым желтовато-белым светом замерцала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обладал четырьмя духовными корнями, среди которых корни Огня и Металла были сильнее прочих, потому он и прогрессировал быстрее других. Его энергия имела именно такой оттенок. Государственный наставник просто собрал её остатки с помощью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 в свое оправдание? — проревел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Син хотел было возразить, но Государственный наставник разочарованно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простить подобное? Хватит слов. Сегодня я лично очищу секту от предателя...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 Син и рта раскрыть, как Гоши ударил на опережение. Его ладонь, окутанная золотистым сиянием, с глухим хлопком врезалась ученику в нижнюю часть живота. У практиков до достижения стадии Зарождения Души вся сила сосредоточена в даньтяне. Чжу Син ощутил лишь резкую боль, после чего его духовная энергия обратилась в хаос. Он попытался закричать, но из горла не вылетело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обмякшее тело, в котором больше не теплилась жизнь, Государственный наставник усмехнулся и перевел взгляд на Нин Цзэ. Тот наблюдал за этой сценой с затаенной иронией. В прошлой жизни Нин Цзэ был полностью поглощен культивацией и не обращал внимания на подобные интриги, за что в итоге и поплатился. Теперь же от его былой наивности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вины за смерть Чжу Сина. Руки этого человека, как и руки Государственного наставника, были по локоть в крови — многие дети погибли именно из-за него. Нин Цзэ был только рад, что Наставник сам убрал мусор, избавив его от лишней работы. В этом мире выживает хитрейший, и Нин Цзэ не собирался повторять старых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осторожнее, Нин Цзэ, — Государственный наставник вошел в комнату. Он улыбался, но смотрел холодно. — Раз я сделал тебя своим учеником, другие неизбежно будут завидовать и искать твоей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сам не попытаешься меня прикончить, я буду просто счастлив», — саркастично подумал Нин Цзэ. Однако, помня, что он все еще в чужой власти, парень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Гоши остался доволен. Весь этот день он не спускал глаз с Чжу Сина и последовал за ним сюда. Подходить слишком близко он опасался из-за Пожирающей души лианы, но, когда в комнате все затихло, понял — Чжу Син не справился. Впрочем, этот маневр изначально был лишь проверкой. Если бы Чжу Сину удалось убить Нин Цзэ и забрать артефакт — отлично. Раз не вышло — что ж, на его примере можно показать Нин Цзэ, что бывает с неугодными.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взял со стола украшение и протянул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Зеленого Феникса послужит тебе защитой. Стоит влить в него немного энергии, и он создаст вокруг тебя духовный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Наставник, — Нин Цзэ услужливо налил тому чаю, при этом «жадно» взглянув на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отметил этот блеск в глазах. Алчными людьми помыкать проще всего: пока у человека есть страсть к наживе, его легко контролировать. Нужно лишь знать меру, и Нин Цзэ станет таким же послушным инструментом, каким был Чжу Син. Отдав еще пару распоряжений и велев слугам убрать труп, Государственный наставник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Нин Цзэ прежний владелец тела, он бы уже трясся от страха и благоговения. Но Государственный наставник не учел одного: внутри этого тела теперь находился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артефакты делились на Духовные, Сокровищницы и Бессмертные, и в каждой категории было три ранга. Нефрит Зеленого Феникса был всего лишь низкоранговым духовным предметом — самым дном. Даже будучи бедным бродячим практиком, Нин Цзэ не позарился бы на такую дешевку, от которой сам Наставник избавился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сунул нефрит в рукав и с отвращением выплеснул чай из чашки, которой касался Государственный наставник, прямо в окно. Услышав звон разбитого фарфора, Нин Цзэ не оборачиваясь бросил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Уберите здесь. Или мне доложить Наставнику, что за мной плохо смотрят и вас пора вышвырнуть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Скрывавшиеся в тенях слуги, поняв, что их обнаружили, испуганно выбежали и принялись за уборку. Нин Цзэ оказался прав: Государственный наставник приставил к нему охрану, чтобы тот не вздумал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Нин Цзэ плотно закрыл окно и снова достал буклет. На второй странице слово «Очищение пилюль», написанное черной тушью, теперь сияло ярким золотом. Он коснулся надписи, она мерцала, но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обман?» — Нин Цзэ, уже наученный горьким опытом с семенами лианы, едва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настроение, тихий голос в голове подал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вперед...]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поднял глаза и вздрогнул. В воздухе перед ним медленно вращался небольшой золотой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«Выглядит... как-то аляповато, — подумал он. — Но мне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чувствует этот котел так же отчетливо, как собственные руки. Стоило ему протянуть ладонь, как артефакт уменьшился до размеров яблока и опустился на пальцы. Стенки его были испещрены сложными массивами и рунами, в которых Нин Цзэ смыслил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материала... Он вертел котел и так, и эдак, но не узнал металла. Обычно котлы для очищения пилюль делали из темного железа или черного дерева, отчего они выглядели мрачно и сдержанно. Такого вызывающе-сияющего инструмента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[Помести материалы согласно рецепту в котел, и сможешь создать пилюли, — робко пояснил голос. — Количество затраченных очков добра и зла зависит от качества продукта]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мгновенно ухватил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положу сразу гору трав и создам сотню пилюль? Очки спишутся за количество?»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списываются за одну сессию, — ответил голос. — Затраты на массовое производство равны затратам на одну единицу. То же правило касается и создания артефактов]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не врешь ли ты», — подумал Нин Цзэ. После предательства в прошлой жизни он больше никому не верил на слово. Спрятав котел, он тайком прокрался в аптеку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хранились обычные травы, разве что чуть более старые, чем на рынках, и потому в них теплилась капля духовной энергии. Наставник не считал их ценностью, и ученики могли брать их свободно. Нин Цзэ набрал нужных ингредиентов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котел, он открыл крышку и свалил всё внутрь. Он не собирался замахиваться на высшие эликсиры — его целью была простая Пилюля Столетия, продлевающая жизнь обычным людям. Для этого аптечных запасов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ингредиентов сразу на десять порций. Меньше чем через четверть часа котел озарился ярким золотым светом. Нин Цзэ заглянул внутрь: там ровным рядом лежали десять безупречных горошин.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Пилюля Столетия!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тут же раскрыл буклет. На первой странице цифра «5» сменилась на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Списалось всего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http://bllate.org/book/17490/1708525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