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Чжи замешкаться, как Ци Люйцянь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Он лукаво усмехнулся. — Неужто есть тайны, о которых и сказать нельзя? Или... ты заприметил какую-нибудь красавицу и теперь сравниваешь её с цветами на своих картинах?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лишь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мысли при себе. Если и заприметил кого, так это ты, а на меня напраслину не возводи!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Чжи всегда отождествлял себя с хризантемой — символом чистоты и стойкости. Этим образом он напоминал самому себе: нельзя поддаваться мирской суете, нельзя склонять голову перед великой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Чжи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Бохэн-сюн, ты слышал о Чэнь Дяояне?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Мятежник, что в прошлом году поднял сброд в Чжанчжоу. Убил нескольких высокопоставленных чиновников, а в этом году и вовсе провозгласил себя «великим ваном, усмиряющим Минь и основывающим государство». Смех,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хотел было признаться, что писал хризантемы, дабы воспеть подвиг этого человека, но после такой тирады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к чему ты вдруг его помянул? Неужто твои цветы — в его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предан стране, — твёрдо произнёс Сун Чжи. — Он терпит лишения, рискует жизнью и головой ради того, чтобы вернуть нам наш дом. Разве он не достоин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несколько раз переменился в лице. Он опасливо огляделся по сторонам и, убедившись, что поблизости никого нет, облегчённо выдохнул. Схватив друга за плечо,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заклинаю тебя: никогда больше не произноси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показалось ему мало, и он с каким-то болезненным недоумением уставился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разбойник собрал десятки тысяч черни, он сеет хаос повсюду! Это предатель, терзающий мирный люд! Какую страну он собрался возвращать? О чём ты вообще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Бохэн-сюн, разве ты не ханец? Чэнь Дяоянь — наш единокровный брат. Страна, которую он хочет возродить, — это наша Великая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Ци Люйцянь в ужасе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замолчи!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 силой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Ци Люйцянь, казалось, был на грани удара. — Ты что, хочешь прокричать это на весь мир? Чтобы все узнали о твоих крамольных мыслях, а потом вырезали весь твой род до последнего колена?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гнев Сун Чжи немного утих. Ци Люйцянь решил, что друг успокоился, но тот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 казни целого рода? От моего рода остался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мне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опешил. В их беседах они касались лишь философии, канонов, астрономии или географии. О личном Сун Чжи никогда не распространялся, и Бохэн понятия не имел, какая трагедия скрывается за его одиночеством. Случайно задев старую рану, он искренне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Цзилань... Я не знал, что твоя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слов, Бохэн-сюн, — перебил его Сун Чжи. — Это моё личное горе, в чём мне тебя винить? Виноваты лишь монголы.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нахмурился, не решаясь спросить прямо, но Сун Чжи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Всех... Всех убили монголы.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тяжёлая тишина. Ненависть, рождённую на пепелище родного дома, невозможно излечить доводами рассудка. И всё же Ци Люйцянь, движимый добрыми чувствами,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Цзилань, подумай... Сун пала. Наступил век монголов, это их земля, их небеса. Что изменит твоя ненависть? Ты лишь погубишь себя, и это будет напрасно. Сохрани жизнь, которую твои близкие выкупили для тебя такой ценой. Живи, иначе их жертва окажется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поджал губы. Он понимал, что друг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 Чэнь Дяоянем идут тысячи, пусть он убил вельмож — для двора это лишь досадная помеха, — продолжал Ци Люйцянь. — Как бы он ни лютовал, ему не одолеть мощь империи. Рано или поздно его схватят. Вспомни канцлера Вэня... Каким героем он был, сколько городов отбил, и где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Вэнь Тяньсяна жгло ему сердце. Когда-то, после смерти Ли Ханьсу в уезде Пуцзян, Сю-нянь хотела везти его именно к нему, но болезнь Сун Чжи спутала все планы. Позже, попав к Чжан Хуэю, мальчик умолял отправить его к дяде Вэню. Чжан Хуэй поначалу согласился, но пока они мешкали в Линьане, пришла весть о контрнаступлении. В разгар войны чиновник не мог передать детей в руки мятежного полководца — это было бы верной смертью под перекрёстным огнём. Так Сю-нянь и оставила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повзрослев, Сун Чжи осознал величие этого человека. Вэнь Тяньсян стал для него кумиром, почти божеством. Но даже боги бессильны против рока: в конце пятнадцатого года правления Ши-цзу контрнаступление провалилось, а сам канцлер был схвачен и заточён в Даду.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«Над морем Линдин», написанные канцлером в плену, Сун Чжи хранил у изголовья, перечитывая их всякий раз, когда воля начинала слабеть. Копию «Песни о праведном духе», созданной в темнице этим летом, он переписал своей рукой и читал ежедневно, как молитву. Слова Ци Люйцяня ударили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Бохэн вздохнул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Цзилань, мы открыли друг другу души, и я искренне зову тебя другом. Я не хочу, чтобы ты навлёк на себя гнев сильных мира сего. Судьба Сун решена. Даже ничтожное насекомое цепляется за жизнь, так зачем же тебе навлекать на себя беду, идя наперекор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Люйцянь всегда восхищался талантами Сун Чжи и раньше лишь удивлялся, почему такой одарённый человек прозябает в нищете. Теперь он понял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видя, что друг печётся о его безопасности, почувствовал, как к сердцу подступило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слова, Бохэн-сюн. Спасибо за заботу. Я всё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друга, Сун Чжи долго не мог прийти в себя. Он знал, что Сун мертва. Знал, что мир принадлежит монголам. Но как он мог не ненавидеть? Они уничтожили его родину. Эта боль была бесконечной, она текла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ханьцем. Он был человеком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поместье Мэн Сун Чжи проходил мимо рынка. Заметив лавку с румянами, он вспомнил, как заботливо Ацила обхаживала его во время болезни, и решил, что пришло время отблагодарить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вручил девушке коробочку. Ацила, будучи совсем юной, при виде подарка и обрадовалась, и застеснялась одновременно. Счастливо улыбаясь, она хлопнула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если вам что-то понадобится — только скажите! Я в лепёшку расшибусь, 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господином. Я всего лишь прочитал пару книг, не стоит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звать? — полюбопытствовала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родном доме соседская девчушка звала меня «Лань-ге». Я постарше тебя, так что зови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Ацила густо покраснела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Лань-ге!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Сун Чжи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Ацила... ты слышала о Чэнь Дяояне? Что о нём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задумалась, а затем она скривилась от неприязни: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Слышала... Это главарь мятежников, жестокий и злой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что», — горько подумал Сун Чжи. Похоже, так считали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вернулся поздно. Состязания в стрельбе при дворце закончились пышным пиршеством, и он переступил порог поместья лишь к полуночи. Сун Чжи уже собирался ко сну, когда снаружи поднялся переполох. Голоса Цино и Салань наперебой твердили: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Хуань, судя по всему, изрядно перебрал. Шум затих лишь спустя долгое время — видимо, его увела к себе Доэрши, ещё одна наложница. Она не отличалась красотой Салань, но голос её напоминал трели соловья, и Мэн Хуань часто проводил время, слушая её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раздражённый шумом, ворчал про себя. Монголы славились своим пристрастием к хмельному, напиваясь до беспамятства. До этого Мэн Хуань казался ему исключением, но, похоже, и он не избежал этого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распутник!» — с этой мыслью Сун Чжи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после такой попойки хозяин даст себе отдых, но утренняя каллиграфия не была отменена. После тренировки и омовения Мэн Хуань вошёл в кабинет. Сун Чжи уже ждал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опоздал? — спросил Мэн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промолчал. Сказать «да» — значило проявить неуважение к хозяину, сказать «нет» — покривить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вчерашний день вдали от Сун Чжи, Мэн Хуань, вновь увидев его в привычной обстановке кабинета — спокойного и, казалось бы, покорного, — ощутил странный прилив удовлетворения. Когда Сун Чжи собрался встать для приветствия, хозяин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нами, вояками, забудь о церемониях.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вчера не видел охоты, — с улыбкой добавил он. — Зрелище было захватывающим. Даже Его Величество не удержался и вышел на поле, и Наследный принц не остался в стороне. Вся знать, принцы и внуки императора — все были при стрелах! Даже Чомань подстрелила несколько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Мэн Хуань в упор посмотрел на него. 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без сомнения, проявил доблесть.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хмыкнул. Наблюдая за тем, как Сун Чжи расстилает бумагу, он взял кисть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нужно было соблюдать приличия перед императорской семьёй, никто не смог бы меня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бахвальства — лишь безграничная, спокойная уверенность в своём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мазков,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вчера покидал поместье.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Виделся с другом, — ответил Сун Чжи. — Молодой господин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вскинул бровь, не понимая,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тот случай на улице, когда молодая госпожа Чомань испортила мою картину? Он был тогда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вы успели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того случая. Я увидел, что он человек достойный, прямой и щедрый. Так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неопределённо отозвался Мэн Хуань. — И это всё? Больше ничего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Хуань медленно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внутренне вздрогнул. Неужели он в чём-то прокололся? Он быстро перебрал в уме события дня: ничего крамольного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донесли мне, — вкрадчиво произнёс Мэн Хуань, — что ты купил Ациле коробочку румян.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замер. «Даже об этом доложили?»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он. — Я не счёл это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Что вы,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хочешь её использовать? — голос Мэн Хуаня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онемел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сблизились. Ацила — правая рука Салань, та ей очень доверяет. А Салань, как ты знаешь, дорога мне... — Мэн Хуань отложил кисть и вперил в него тяжёлый взгляд. — Скажи мне, Сун Цзилань, что за игру ты затеял?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http://bllate.org/book/17487/1694795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