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Счастливые дни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Нин внезапно подался вперед. Я инстинктивно отшатнулся, поймав в его узких, лихорадочно блестящих глазах какой-то опасный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молоко на губах не обсохло, а ты уже в любовь играть вздумал? — прошипел он, больно дернув меня за ухо. — Даже не надейся, что я стану тебя прикрывать.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словно разочаровался в лучшем друге, решившем податься в дезертиры. Я оттолкнул его руку, не зная, злиться мне или смеяться. Надо же, обнаружил в наших рядах «стукача»! Моя «розовая весна» еще и на пороге не показалась, а Гао Нин уже вовсю нагонял ледяную стужу из самой Сибири.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огрызнулся я. — Среди братьев Цзи Сюэлина «двойных агентов» не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сбросить его руку со своего плеча, но он вцепился намертво. Придвинувшись к самому моему уху, Гао Нин с горечью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добра желаю, дурак, понимаешь ты или нет? Только идиот поверит девчонкам. У них ни совести, ни чести. Сегодня ты для них бог, а завтра — последнее ничтожество…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кольнуло. Я вдруг понял, что нечаянно задел его старую рану, и она снова закровоточила. Те девицы из «банды Нина», которые сначала превозносили его до небес, а потом втоптали в грязь, нанесли его гордости куда более глубокий удар, чем я предполагал. Он никогда не говорил об этом вслух, но, боюсь, не забудет до конца жизни — позже, в другой ситуации, я отчетливо почувствовал, сколько в его душе скопилось презрения и недоверия к женскому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Буду паинькой,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желая, чтобы Гао Нин и дальше изводил себя подозрениями, я повернулся и серьезно посмотрел ему в глаза. Когда речь идет о чем-то действительно важном, я предпочитаю видеть взгляд собеседника — так я могу быть уверен, что мои слова достигли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просиял, и в его взгляде, словно в чистой родниковой воде, заплескалась радость. От этого веяло такой свежестью и искренностью, что даже просто смотреть на него было истинным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улыбнулся, почувствовав в груди странный, почти детский трепет. Мне нравилось видеть Гао Нина таким — по-настоящему счастливым. Это маленькое, наивное чувство триумфа согревало: я знал, что именно я вернул ему эту радостную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секции тхэквондо Гао Нин чувствовал себя как рыба в воде. Я по-прежнему ходил на занятия трижды в неделю, а он перенес все свои дополнительные уроки на вторую половину дня и пропадал в зале каждое утро. Успехи не заставили себя ждать — он прогрессировал так стремительно, что вскоре почти догнал меня. Даже придирчивый Цзюй Лэсин начал поглядывать на него с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тренировочный зал манил Гао Нина куда сильнее, чем холодная пустота его огромного особняка. Он начал ныть, чтобы я составлял ему компанию каждое утро. Поразмыслив, что в остальные два дня я всё равно торчу у него дома, я согласился тратить и вторники с четвергами на тренировки. Но субботы и воскресенья — табу. В эти дни мама и папа были дома, и я ни на что не променял бы время, проведенное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заправлял небольшой фирмой по торговле канцтоварами — штат всего-то десять человек. У мамы была официальная работа с хорошим окладом и кучей свободного времени, так что она потихоньку вела папину бухгалтерию.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была женщиной удивительной души: невероятно домовитая, заботливая и деятельная. В будни она следила за тем, чтобы мы были накормлены и опрятно одеты, а в выходные устраивала генеральную уборку и глобальные набеги на супермаркеты. Папа в уборке помогать еще соглашался, но вот таскаться по магазинам ненавидел. Если только речь не шла о закупках к празднику, на десять маминых призывов он откликался от силы трижды. В остальные семь раз сопровождать ее приходилось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Сюэинь, завидев, что я больше не убегаю на выходных гулять, а хвостиком хожу за мамой, тут же вцепилась в нас мертвой хваткой. Теперь она неизменно висела у мамы на левой руке, а у меня — на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стоило дойти до тяжелых сумок, Сяо Инь тут же принималась махать платочком, изображая из себя медсестру на передовой, готовую утереть пот со лба «доблестного воина».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не путайся под ногами! С меня и сына хватит, — мама шутливо прогоняла притворщицу.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счета за гору сладостей — батончики, сушеные кальмары, желе и жареный арахис — она недовольно ворчала: мол, отец опять будет попрекать за баловство. Но, глядя на два набитых доверху пакета, она лишь продолжала причитать, скорее по привычке, чем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за ее спиной строила мне рожицы. Я улыбался ей в ответ, прикидывая, как поудобнее подхватить поклажу, чтобы донести всё за один заход.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работа кипела. Мама надевала фартук и принималась за стирку и смену постельного белья. Я тоже подпоясывался и шел драить полы или чистить вытяжку на кухне. Цзи Сюэинь с деловым видом елозила тряпкой по мебели в гостиной, косясь на телевизор…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знал: Сяо Инь притворяется «трудолюбивой пчелкой» только потому, что я люблю помогать маме. Но даже в этом её маленьком лукавстве она казалась мне очаровательной — ведь в школе она строила из себя гордую принцессу, которая и к тряпке для доски не прикоснется.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нравилось, что дом наполнен голосами и движением. Нравился густой, уютный аромат, плывущий из кухни. Нравилось видеть, как на вымытом мною полу проступает чистый рисунок дерева. Нравилось слышать мамин довольный голос: «Сынок, подсоби-ка, надо простыни расправить»… Пусть когда-то я потерял всё, сейчас я обрел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нужна роскошь или изысканность. Достаточно этой простой, честной жизни, чтобы чувствовать себя абсолютно счастливым. Я знал: многим детям повезло меньше. Кто-то растет без отца, кого-то подкидывают дедушкам и бабушкам, кто-то живет ненужным и нелюбимым. Даже если родители живы-здоровы, вон как у Гао Нина — какая же это жизнь, если ты вечно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папа с сияющей улыбкой раздал нам пухлые красные конверты, а мама купила обновки. Мы всей семьей смотрели праздничный концерт, ели пельмени, а потом я потащил Сяо Инь на улицу — палить петарды и пускать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вернулись, мама сказала, что звонил Вэй Ицзунь. Этот торопыга не вытерпел и начал всех обзванивать среди ночи. Я перезвонил, и мы немного поболтали. В конце этот простофиля наотрез отказался вешать трубку, пока я его не «чмокнул»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я тебя разбаловал, — проворчал я с улыбкой. — Год прибавил, а ума — ни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никто не смотрит, я отвернулся и тихонько чмокнул в трубку. Мой Чжуанчжуан на том конце провода едва не запрыгал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праздниками Гао Нин сообщил, что мать забирает его в другой город — они собирались вернуться только к пятому числу. И действительно, после малого Нового года он пропал. Я не спрашивал, поедут ли они к отцу: у семьи Гао полно дел и поместий, у богатых свои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увиделись с ним уже после праздника Фонарей, перед самым началом семестра. Он вернулся черным как смоль — словно прекрасного принца окунули в чан с чернилами и только потом выловили. Гао Нин хвастался, что на Хайнане ловил морской бриз и нырял за рыбами, обретя некий «тропический шарм».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шарм такой, я не понимал, но, слушая его бесконечные рассказы, чувствовал: на душе у него неспокойно. Он привез нам кучу подарков, задарил Сяо Инь вкусностями и безделушками к её полному восторгу, но мне казалось, что сердце его осталось где-то там, далеко, и от этого мне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http://bllate.org/book/17483/1695005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