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Зимние каникулы в секции тхэквондо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Пойдёт! — Гао Нин так и светился весельем, а кончик носа забавно покраснел на ледяном ветру. Я уже собирался навострить лыжи домой, но он вцепился в меня мертвой хваткой: мол, идем ко мне,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его когда-то приложил, и приложил крепко. Если бы дело не случилось в те благословенные каникулы между начальной и средней школой, когда дети вроде как ничьи, я бы точно схлопотал строгач с занесением в личное дело. А теперь мы тут обнимаемся как лучшие кореши. Пойми еще, как на это взрослые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неудобного? Дома всё равно никого, только няня за порядком следит. Гуляем на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двинулись к велопарковке у «КФС». Еще не успев перейти дорогу, я заметил нашу «брошенку» — Вэй Ицзунь, словно преданный пес, затаился в засаде, усевшись прямо на багажник моего велика. Столкновения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меня еще издалека. Его глаза, блестевшие словно черный хрусталь, подернулись влагой. Сквозь морозный воздух я кожей почувствовал эту обжигающую обиду — она хлестнула по лицу почище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поступил некрасиво, сорвавшись с Гао Нином и бросив Вэй Ицзуня там одного. Планировал вечером позвонить и как-то объясниться, но сейчас, глядя, как тот ждет меня на холоде, я почувствовал, как сердце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ткнул этого дуралея. Тот надулся, сверля меня взглядом: хотел было сорваться, но в последний момент сдержался. Потом он посмотрел мимо меня на Гао Нина, словно пытался что-то для себя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промолчал, ответив ему тем же. Что это было? Негласный поединок? Безмолвный обмен мнениями? Или тихая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лень было гадать, чего эти двое друг на друга пялятся. Толку от их гляделок ноль. А если они решили из-за меня какую-то драму устроить — так это вообще тоска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поехал на велике, везя Вэй Ицзуня на багажнике, а Гао Нин покатил рядом. Путь наш лежал в Спортивный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был без перчаток, поэтому засунул ледяные лапищи в карманы моей куртки, обхватив меня за пояс. Гао Нин крутил педали своего навороченного «Джайанта», то и дело бросая на нас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всё с логотипом «Найк», и обычно мы первым делом неслись к их отделу на втором этаже. Но сегодня, после этого «удара» по чувствам, парень явно скис. Шел вразвалку, еле переставляя ноги, будто к каждой подошве прилипло по пуду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парень спокойный и даже капельку ленивый, но перед чужой слабостью пасую сразу. Стоило этому дуралею разок посмотреть на меня своим влажным взглядом, как я тут же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лестницы, слыша, как он уныло шаркает позади, я, не оборачиваясь, протянул назад руку. Он тут же вцепился в мою руку холодной ладонью, причем этот наглец еще и нарочно сжал пальцы. Но я почувствовал, как Вэй Ицзунь моментально ожил, а походка его стала легкой, будто он всю тяжесть мира сбросил. Что ж, видимо, я еще и в режиме «сушилки» для настроения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ему, когда я его за руку держу... Ну и ладно, представлю, что веду теленка на веревочке».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во всю стену красовался свежий плакат: «Фитнес-клуб XX в Спортивном городе. Набор в группы для студентов на зимние каникулы». Когда мой взгляд зацепился за слово «Тхэквондо», я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семестр я прилежно строил из себя паиньку и примерного ученика, так что возможности «размять когти» у меня не было никакой. А внутри всё зудело и клокотало — волчонок в овечьей шкуре изголодался по воле так, что я уже буквально светился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родители, услышав о моем желании записаться в секцию, даже не колебались. Мама тут же зашуршала купюрами. Я попытался было сказать, что карманных денег хватит, но отец отрезал: парень в моем возрасте должен иметь при себе заначку на всякий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я был ребенком, которого на каникулах нужно чем-то занять, чтобы не болтался без дела. К тому же, помня мои прошлые «подвиги», они чувствовали себя спокойнее, зная, что я под чьим-то присмотром. Поэтому, когда они узнали, что занятия всего трижды в неделю, то даже немного расстроились: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тут же загорелась идеей пойти со мной за компанию. Я лишь кивнул, прекрасно понимая, чем это закончится. Тхэквондо с его хлесткими ударами и бесконечной пахотой для меня было отличным способом выпустить пар, а для неё — сплошным мучением и угрозой имиджу. И трех дней не пройдет, как она вместе со своим «хвостиком» Юй Цзинъяном позорно дезертирует.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Сходив со мной на пару ознакомительных уроков, Цзи Сюэинь с несчастным видом принялась жаловаться: пол в зале холодный, а в ногах вечно какое-то странное предчувствие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со мной не пойдешь?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схватила меня за локоть и покаянно запричитала: мол, чтобы не отвлекать брата от тренировок, она, так и быть, посидит дома. Хитрая девчонка: сама боится получить по ногам, а выставляет всё так, будто о моем спокойствии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я с улыбкой взъерошил её короткие волосы. — Только деньги, что мама дала на учебу, припрячь и не трать на всякую ерунду,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её раскусил, она покраснела до ушей, но согласно закивала. Напоследок я строго-настрого запретил ей рассказывать кому-либо о моих занятиях. Она сразу сообразила, о ком именно идет речь, и недоуменно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записался, потому что мне это в кайф. Мне нравится падать и набивать синяки. А если они попрутся туда только ради того, чтобы составить мне компанию... Нафиг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вечно о своих друзьях думаешь! Будь я на твоем месте, я бы их всех заставила со мной таскаться. А кто бы не пошел — того бы я сама и отлупила!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выдохнула это с таким искренним восхищением, что любо-дорого смотреть. Она даже попыталась изобразить «злую тигрицу», смешно задирая ноги, —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всегда: во всём мне верила и считала едва ли не святым. В её лексиконе для меня было только одно подходящее слово — «великий».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меньше всего хотел, чтобы Вэй Ицзунь ввязывался в это дело. Он парень из интеллигентной семьи: дед — заслуженный эксперт на гособеспечении, родители — ученые в НИИ биологии XX, дяди и тети — профессора за границей. Такому ребенку в самый раз красиво играть в баскетбол, а махание кулаками — это уже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Гао Нина, то после визита к нему домой я окончательно убедился: наши пути в будущем разойдутся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Спортивного города, мы с Вэй Ицзунем заглянули к нему в гости. Как он и говорил, днем в доме была только няня. Огромная трехэтажная вилла сверкала золотом — даже дверные ручки так сияли, что слепили глаза. Красиво, роскошно, но совершенно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этаж был в распоряжении Гао Нина. И хотя обстановка там была дорогущей и продуманной до мелочей, во всём чувствовалась какая-то звенящая пустота. Стоило переступить порог, как на душе становилось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экономка, Сань И, оказалась типичной южанкой — маленькая, худенькая, с добрым лицом. Она приняла нас очень тепло, смотрела на Гао Нина как на родного сына, а блюда южной кухни в её исполнении были просто объедением.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огромная «золотая клетка» не вызывала у меня ни капли симпатии. Поэтому, как бы Гао Нин потом ни уговаривал меня заходить почаще, я согласился бывать у него только по вторникам и четвергам. В основном из-за его новенького компьютера — он, пожалуй, был единственным, что меня там по-настоящему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