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Шаогун, выслушав человека с отметиной, заметно переменился в лице. Перед глазами невольно всплыли жуткие картины, увиденные в «Лавке забоя овец».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и в этой „Гостинице мертвецов“ приторговывают человечиной?» — промелькнула пугающая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пороге название заведения показалось ему зловещим. Однако, пройдя через череду недавних злоключений, он уверился в необычайном мастерстве Умина и теперь чувствовал себя куда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Покойные заслуживают почтения, — твердо произнес юноша. — Их надлежит предавать земле. Делать деньги на трупах… не боитесь ли вы небесного возмездия?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отметиной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ремесло, малый, кары не навлечет. Напротив, в нем сокрыта великая благодать.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недоверчиво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благодать может быть в торговле мертвецами?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 сразу — нет в тебе житейского опыта, да и места эти тебе чужие, — степенно ответил собеседник. — Старые люди говорят: опавшие листья возвращаются к корням, а умирающая лиса поворачивает голову к родному холму. Купцы да книжники, что сгинули на чужбине — если есть у них хоть грош за душой, кто из них не мечтает упокоиться в родной земле? Но путь долог, горы высоки. Трех дней не пройдет, как тело тронет тлен. Как быть? И лишь здесь, в краях Сяншуй, мертвецы не гниют. Только здесь можно доверить покойного провожатому, чтобы тот доставил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здешних краях, особенно в Чэньчжоу, издревле процветало колдовство народностей гэляо. К тому же эти земли были богаты киноварью, из которой выплавляли ртуть — верное средство против разложения, излюбленное строителями императорских гробниц. Сама природа благоволила тайному искусству: со временем местные мастера постигли секрет сотворения «цзянши» — заговоренных трупов. Так родился древний промысел «перегона мертвецов».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Чжуан Шаогун устыдился своих подозрений. «И впрямь, мир полон чудес. Прочесть десять тысяч томов не так полезно, как пройти десять тысяч ли, — подумал он. — Сиди я дома, разве узнал бы о таком?»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дерзость, — поклонился он в знак извинения. — Я несправедливо обвинил достойных людей. Надеюсь на ваше великодушие. Но всё же, почему это место прозвали «Гостиницей мертвецов»?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это и есть приют, где покойники дожидаются своего часа, — просто ответил человек с отметиной.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поднялся и огляделся, ища подтверждение его словам. Прямо за его спиной стояла невысокая каменная перегородка, возведенная по всем правилам фэншуй, чтобы пресекать губительные потоки энергии. В нише на этой стене он увидел три глиняных изваяния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застыла посредине, закрыла лицо распущенными волосами; рот её был приоткрыт и плотно набит грязью. Стоявшие по бокам спутницы закрывали лица руками, словно оплакивая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Шаогун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 центре — императрица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отметиной явно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знаешь,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Вэй, Цао Пи, по ошибке казнил свою супругу. В летописях сказано: «повелел закрыть лицо волосами, а рот забить мякиной». Это изваяние в точности повторяет описание. Стало быть, две другие девы — сестры-наперсницы с реки Сяосян?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довольно крякнул: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пояснил Шаогун. — После горькой кончины госпожи Чжэнь её деверь, Цао Чжи, сложил «Оду к Богине реки Ло». В ней говорится, что императрица обратилась в божество — «прекрасная, словно парящий лебедь, гибкая, точно играющий дракон». Стоя на утесе над рекой Ло, она внимала двум наперсницам Сяосян — женам великого Шуня. Те так оплакивали супруга, что бамбук покрылся пятнами от их слез, а сами они бросились в воды Сяншуй. Всё это случилось именно в наших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отметиной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Хоть жизни ты не видел, зато книжной премудростью сыплешь лихо. Не во всём ты прав, но корни нашей школы угадал почти верно. Как звать-то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моя Чжуан, имя — Шаогун, — честно представился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миг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сын главы Врат Бедствий? Ну, тогда всё ясно. В вашем роду всегда рождались одни книжные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лихорадочно соображал: «Что еще за Врата Бедствий? Этот даос называет отца главой… Неужто из-за „Пяти Бедствий“, тех пятерых мертвецов-слуг, нашу семью в поднебесной считают целой школой?»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Досточтимый, вы знали моего отца? Могу ли я узнать ваше великое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отметиной погладил длинный волосок, растущий из родинки: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Ма. В миру зовут Ма Минваном, я ровесник твоего родителя, так что можешь звать меня дядей Ма. — Он указал на мужчину с заячьей губой: — А это твой дядя Ню, почтенный Ню Апан. Мы с ним — двое из «Троих Злодеев» Врат Духовной Настройки. Я — Трупное зло. Слыхал о нашей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дядя Ма, — смиренно ответил Шаогун. — По невежеству своему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Минван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удивительного. Наследникам Врат Бедствий не дозволено покидать порог до восемнадцати лет. Сперва нужно пройти испытание, а уж потом лезть в дела Поднебесной. — Он наставительно продолжил: — Наши Врата Духовной Настройки, как и ваши Врата Бедствий, входят в число Восьми Великих Врат. А эта гостиница — наш оплот. Ты верно сказал: в нише Лошэнь, богиня Чжэнь Ми. Она — прародительница нашего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замер в оцепенении,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Ма, а чему именно учат в ваших Вратах?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Юй когда-то рассказывала ему о Вратах Богини с горы Ушань, что покровительствуют падшим женщинам. Но о Вратах Духовной Настройки он не знал ничего. Если судить по названию — может, они музыканты?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нас кличут Вратами У — школой заклинателей, — пояснил Ма Минван. — Наша прародительница Чжэнь Ми училась магии у мудрой змеи. К сожалению, до наших дней дошли лишь три искусства: гадание, ведовство гу и перегон мертвецов. Их и прозвали «Тремя Злами». Мы — мастера перегона. Предание гласит: император Шунь скончался в походе и был погребен в безвестной могиле. Жены не нашли его тела и в тоске бросились в реку. Потому мы и молимся им — пусть хранят тела усопших на пути домой, дабы живым было утешение, а мертвым —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«Мудрец не говорит о сверхъестественном», — вспомнил Шаогун, но всё же эти «левые пути» магии заворожили его. В словах даоса чувствовалась неведомая, пугающая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ваши и впрямь несут великое благо, — искренне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из вороха сухой соломы в углу раздался тихий смешок. Это подал голос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оторопел: оказывается, парень вовсе не спал и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Минван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зубы скалишь,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Умин, не открывая рта, передал голос прямо в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мне, как наш молодой господин рассыпается в любезностях перед мелкой сошкой, что плетется в хвосте «Трех Зол». Мелет чепуху, а тот и рад уши развесить.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Минван разгневался, он несколько раз порывался что-то сказать, но лишь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несешь, наглец?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рывком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ночью мой молодой господин намерен очистить Врата Духовной Настройки от скверны. Вижу, ты человек честный. Если сделаешь всё, как я скажу, твоя ветвь Трупного зла станет единственной и полновластной.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не слышал их мысленного спора, но увидел, как дядя Ма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снаружи, сквозь шум ливня, донесся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вздрогнул. Ночь, глухомань, гроза — откуда здесь взяться ребенку? Голос звучал жалобно и страшно: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братик…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больно! Пин-эр больно! — зарыдала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«Пин-эр… — имя показалось Шаогуну знакомым. — Где же я его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просить Умина выйти на разведку, как вдруг мужской голос зычно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Шаогуна словно громом поразило. А-И — это его домашнее имя, так называли его в детстве. Голос — строгий и одновременно бесконечно нежный — принадлежал его отцу, Чжуан Цзисюну. Юноша бросился к дверям: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за порогом, под косыми струями дождя, едва слышимо маячила фигура в длинном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— донеслось снаружи. — Здесь ли «Бедствие болезни», Умин?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убей его. Своими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побледнел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что?.. Почему я должен?..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при смерти, — властно отрезал силуэт. — Лишь его руки, кровь из его сердца станут лекарством, что спасет её. — К ногам Шаогуна с глухим звоном упал кинжал. — Иди, А-И. Отсеки ему руки. Вырви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Умом Шаогун понимал — это безумие, бред, но страх за мать парализовал волю. Дрожащими руками он поднял кинжал и, словно во сне, побрел к Умину. Его пальцы вцепились в ворот черной куртки юноши, пытаясь обнажить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не шелохнулся. Он лишь пристально смотрел в глаза Шаогуну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убьешь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спасти матушку… — прошептал тот в забытьи. — Я убью тебя, а после — покончу с собой, чтобы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этом сыновний долг — отнимать чужую жизнь, чтобы спасти свою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Шаогуна закипела неистовая борьба. Лицо его покрылось испариной. Вдруг кинжал с лязгом выпал из ослабевших пальцев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Минван и Ню Апан вздрогнули и переглянулись. Умин говорил легко, но то, что слышал Шаогун, было «Напевом, топящим душу» — тайным искусством Зла гадания, девы Фу Лин. Под звуки восьми инструментов иллюзия туманила разум, а тени на стенах, подсвеченные фонарями, оживляли самые потаенные страхи, толкая человека на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некогда мастер Хунду подобным образом обманул самого императора, заставив того поверить, будто он призвал дух покойной красавицы Ян Гуйфэй.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Умин с его опытом не поддался мо́року, было ожидаемо. Но Чжуан Шаогун, обычный книжник, сумел вырваться из плена видений за считанные мгновения. Его самообладание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юноша обнаружил, что всё еще сжимает воротник Умина, почти прильнув к нему. Он в смущении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женский смех, перемежающийся жуткими, рваными всхлипами.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Минван! Ню Апан! — пропел голос, в котором сплелись и хохот, и рыдания. — Этот чахоточный щенок — враг наших Врат! Взять его немедля!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молодой женщине, но со старейшинами она говорила как с прислугой.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невоспитанность!» — возмутился Шаогун. Но тут же затревожился: Умин — враг их школы? И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Минван дернул волосок на родинке: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прочь проучить наглеца. Но наши Врата и Врата Бедствий всегда жили в мире. Чем он досадил вам, дева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избил Лао Чжа, нашего человека из «Лавки забоя овец», и погубил чан с трупным маслом, что готовил Тэн Бао! Схватите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лавки Шаогун всё понял. Если бы он не забрел в то жуткое место, Умину не пришлось бы драться с подручными заклинателей. А чан с трупным маслом… это ведь та потайная комната, полная выпотрошенных тел, которую они с возничим нашли на кухне. Это он просил возничего войти туда, это он велел предать останки земле. Выходит, во всём виноват он сам, а вовсе не Умин!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возразить невидимой деве, но Умин шагнул вперед, заслонив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 насекомых-гу Тэн Бао, Зло гадания Фу Лин! — Голос Умина заполнил гостиницу, перекрывая грохот грома. — Долго же вы подслушивали. Чего ради прятаться? Выходите! Может, втроем вы и продержитесь против меня дольше десяти ударов. А если пошлете вперед одного из «Троих Злодеев» — пеняйте на себя. Ждет вас одна дорога —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лился ровно и мощно, рожденный чистой энергией в самом средоточии сил — даньтяне. Ма Минван и Ню Апан застыли в ужасе. Такой мощи ждали бы от признанных мастеров, вроде главы Уданшаня Е Иньяня, который десятилетиями тренировал связки на пиках под бурей. Но этот юноша, еще не достигший и двадцати лет… Откуда в нем такая бездонная, кристально чистая внутренняя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Шаогун, не смысля в боевых искусствах, мощи голоса не оценил. Видя, как Умин нарывается на драку, он робко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обязательно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 получше? Ты здесь главный, я лишь исполняю волю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на миг задумался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Мудрецы учили: встречая жестокость, отвечай кротостью, дабы смягчить сердца. Неужто нельзя… убедить их добродетелью?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долго смотрел на него. Помолчав,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таланта к этому нет. Но ты — попытайся.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http://bllate.org/book/17481/1693713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