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Цинмин в этом году наступил именно так, как я и ожидал. Гулянья в саду шли своим чередом; я лишь ненадолго показался гостям, после чего сразу вернулся во внутренние покои — там меня ждал особенный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дня Симэнь Цзиньжунь мне на глаза не показывался. Когда же я спросил о нем Сун Нина, тот лишь одарил меня странным, полным какой-то затаенной обиды взглядом и промолчал. Я не стал настаивать. Для Цзиньжуня случившееся, должно быть, стало тяжелым ударом. Конечно, я обещал князю Жуй присматривать за ним, но парень не может вечно жить в мире грез, который мы для него создали. Если однажды нас с князем Жуй не станет, ему придется самому противостоять этой жестокой реальности. Впрочем, такие «родительские» чувства мне не к лицу. Я решил больше не вмешиваться: пусть делает что хочет. В конце концов, за ним круглосуточно следят мои люди — считайте, он просто еще один князь Жуй, запертый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гости с севера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вернулся в свои покои, как мне доложили о прибытии важных лиц. Я тут же направился к Башне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стоило мне покинуть Долину, как армия Северной Вэй двинулась на юг, атакуя Небесную династию. Однако им так и не удалось воспользоваться зимними холодами, чтобы форсировать реку Цицзян. С приходом весны, когда воды начали прибывать, северяне поспешно заключили мирный договор — война закончилась, не успев толком начаться, причем захватчики даже не удосужились найти внятный повод для отступления. Если бы правитель Севера действительно был столь безрассудным глупцом, играть с ним было бы неинтересно. Северная Вэй годами копила силы, и хотя их государь молод и горяч, он не мог быть настолько самонадеянным. Сведений с севера поступало мало, и я никак не мог разгадать этот ребус. Лишь гадания предсказывали: рядом с «Северной Полярной звездой» есть некий фактор, способный повлиять на весь расклад сил, и этот фактор напрямую связан с «Фениксовой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завоевал доверие бывшего наследного принца — ныне правителя Восточной Мин — и помог ему взойти на престол, Юйвэнь Му пребывал под домашним арестом в своей резиденции. Тайные соглядатаи докладывали, что он ведет себя тише воды ниже травы: целыми днями пишет картины да занимается каллиграфией. Но я ни на миг не верил в его смирение. Он не из тех, кто сдается, а Девятый принц — и подавно. Я тоже не собирался сидеть сложа руки — я никогда не позволю человеку с этим коварным, «фениксовым» разрезом глаз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Башни Небесного Механизма меня ждал гость, облаченный в белое. Увидев его, я невольно вздрогнул: лицо незнакомца скрывала серебряная маска, закрывавшая всё выше губ. Грубые одежды из белой пеньки выглядели дешево, но не могли утаить его высокого происхождения. Наряд всегда выдает статус: в свете принято одеваться подобающе случаю. Прежние гости обычно сверкали драгоценностями, подчеркивая свое положение и богатство. Передо мной же стоял посланник императора Северной Вэй, и в каждом его жесте сквозило благородство, а эти дешевые траурные одежды… Казалось, он носит по кому-то вечный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меня, гость оцепенел. Он вскочил так поспешно, что опрокинул чашку с чаем; рванулся было ко мне, но замер на полпути, словно пригвожденный к месту. Он смотрел сквозь прорези маски с пугающей пристальностью. Я мимоходом осмотрел себя, гадая, что в моем облике могло вызвать такую реакцию, но, не найдя изъянов, нацепил свою дежурную маску делового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почтенного посла за долгое ожидание. Дела заставили меня задержаться, надеюсь на ваше понимание, — я отвесил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продолжал стоять, не сводя с меня глаз. Лишь когда я позвал его во второй раз, он очнулся и, заметно волнуясь, неловко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три года назад Башня Небесного Механизма начала свою работу, Северная Вэй стала моим первым крупным клиентом. Я отправил туда десятки людей, чтобы наладить связь с их императором, и, преодолев его первоначальное недоверие, заключил первую сделку. С тех пор каждый год к празднику Цинмин они присылали гонца за новыми образцами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 гуманитарием, но мужская страсть к «эстетике насилия» заставляла меня интересоваться вооружением. Начитавшись в свое время трактатов по истории войн, я ради забавы изучал устройство осадных машин и механизмов древности. Кто бы мог подумать, что здесь это станет золотой жилой и принесет мне первый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посланники всегда были разными, но этот оказался самым странным. Пока я вел светскую беседу, показывал чертежи и водил его на полигон во внутреннем дворе испытывать образцы, он на всё отвечал коротким «хорошо». Его не интересовали детали; он, словно привидение, не отрывал от меня взгляда. Кажется, я мог бы заломить тройную цену, и он бы не заметил. В узких щелях маски лихорадочно поблескивали глаза — он выглядел растерянным и встревоженным. Этот взгляд вызывал у меня безотчетное беспокойство, но я продолжал улыбаться своей «торговой» улыбкой, гадая, как он вообще хоть что-то видит через такие крохотные прорези.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сделка была завершена, я пригласил его на роскошный обед в уединенном кабинете «Борделя Радостного Румянца». Согласно китайской традиции, после пары кубков вина любое знакомство перерастает в дружбу. И действительно, когда хмель ударил в голову, мой немногословный гость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родом владелец усадьбы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уезде Гуй, что в землях Небесной династии, к югу от Янцзы. Матушка была из Шэнцзина; после ранней смерти отца я последовал за ней в Шэнцзин, чтобы заняться мелкой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была продумана до мелочей: ни одной зацепки, даже если начнут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Оу — подданный Небесной династии? Почему же тогда вы помогаете делу моего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Сян — лишь купец, ищущий выгоды. Я не силен в высокой политике, но знаю одно: в этом мире не предают только деньги. Если есть покупатель — я продаю. Будь то Северная Вэй или Небесная династия — если клиент платит, он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вертя в руках кубок, а затем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лицо господина Оу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познакомиться с таким благородным мужем, как вы, — вежливо отозвался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похож на кого-то из его прошлого, раз он ведет себя как при виде призрака? И кто этот человек, раз память о нем столь глубока?» Мое лицо с годами всё больше напоминало мать Оуян Сянфэна. И если его знакомый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усмехнулся. Слишком много думаю, не бывает таких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принялся за еду. За столом повисла неловкая тишина. Я пытался поддерживать беседу, но он отвечал невпопад, заставляя меня 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посланника отдыхать, я направился в свой кабинет в Башне Небесной Казни, чтобы еще раз изучить все материалы по Северной Вэй. Хотя эта башня была базой секретной организации убийц «Пристанище Феникса», она выполняла и другую, куда более важную роль. В нынешнем мире только «цзянху» не знал границ. В кругах боевых искусств гремела слава разведывательной сети «Башни Плывущих Облаков» — считалось, что если они чего-то не знают, значит, этого не знает никто. Но сеть Башни Небесной Казни была силой, о существовании которой «Плывущие Облака» даже не догадывались. В самом начале пути я покупал у них информацию по баснословным ценам, но после того как мне удалось переманить их заместителя главы, моя разведка стала самой быстрой и точной в Поднебесной. Разумеется, мы не работали на сторону, обслуживая лишь интересы «Пристанища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вас беспокоит северный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Нин с хитрой улыбкой возник передо мной словно из ниоткуда. Сун Нин в очередной раз продемонстрировал свое искусство легкости, не на шутку меня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хоть раз подойти со звуком? — я недовольно взглянул на него и отложил свиток. — О Северной Вэй слишком мало данных. Неужели, потратив столько сил и золота, мы так и не смогли проникнуть во внутренний двор их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лазутчики — южане, они слишком сильно отличаются от северян внешне. К тому же в Северной Вэй к выходцам с юга относятся с крайним подозрением. То, чего мы достигли сейчас, — уже предел возможных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Досадно. Что думаешь о сегодняшнем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 из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высок, но сложен куда изящнее типичных северных мужчин. Даже через маску видно, что черты его лица лишены той грубой угловатости, что присуща жителям Севера. Слуги поговаривают, что он много лет не снимает траур. Могу предположить, что он родом из одной из трех южных стран, а в Северную Вэй перебрался после какой-то семейной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Остроумно, — улыбнулся я. — Не зря ты был вторым человеком в «Плывущих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надо мной, владелец. Если бы не ваша прозорливость, Сун Нин давно стал бы очередным призраком в подземельях своей бывшей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бы не мой управляющий Сун, еще неизвестно, где бы сейчас было «Пристанище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манерам, он из очень знатной семьи. На вид ему от двадцати до тридцати. Вспомни, какие великие дома Юга пострадали за последние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брать этот срок… В Западной Цзинь всё было относительно спокойно, если не считать отправки князя Жуй заложником в Восточную Мин. А вот в Восточной Мин трясло не на шутку. Четыре крупных дела: первое — генерал Сун, убивший отца и брата ради «высочайшей милости»; второе — загадочная гибель прежнего государственного наставника, так и не раскрытая; третье — побег принцессы Ваньань с гвардейцем, после чего её заточили в Холодный дворец, а его казнили; и четвертое — переворот в Императорском городе после смерти старого правителя. Ну и Небесная династия: там тоже два громких случая. Первый — дворцовый переворот, когда принцы перебили друг друга, а канцлер Е возвел на трон восьмилетнего ребенка. И второй — кровавая расправа над семьей Оуян: маршал и старший сын были обезглавлены, а остальные две сотни домочадцев истреблены по пути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кольнуло, но я тут же подавил это чувство и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нет ли среди выживших из этих семей кого-то, кто подходит под описание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Сун Нина, я ненадолго прилег в кресле. Перед глазами вновь всплыла кровавая сцена гибели Оуян Сянфэна, и я сам не заметил, как провалился в сон. Когда я проснулся, уже начало смеркаться. Поняв, что праздник фонарей наверняка в самом разгаре, я поспешил выйти из башни и направился к Павильону Парящего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дождь омыл зелень до блеска. Свежий воздух, наполнявший аллеи, быстро развеял мои мрачные мысли. Я замедлил шаг, наслаждаясь сумерками в саду. Когда я строил «Пристанище Феникса», планировку взял из «Сна в красном тереме», а вот ландшафт заказал в стиле сучжоуских садов. Живая вода, искусственные скалы — здесь повсюду были «горы за горами и реки за реками», создающие иллюзию бесконечного природного лабиринта, украшенного изящными беседками. Даже в современном мире небоскребов из бетона и стали я всегда предпочитал древнюю архитектуру, стремящуюся к гармонии человека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гармония сада была нарушена. В аромате трав и влажной земли явственно ощущался запах крови. Недоумевая, я пошел на запах и вскоре обнаружил причину: среди камней у ручья лежало тело. Кровь из ран окрашивала воду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какой-то невежа посмел испортить столь изысканный вид. Вокруг были разбросаны обломки стрел и метательные ножи — похоже, он сумел отбиться своим мечом, иначе всё это торчало бы в нем. Впрочем, удача ему изменила: я насчитал не меньше двадцати ран. Усадьба была не просто красивым садом — она была спланирована согласно законам пяти стихий и восьми триграмм. Только свои знали, как обходить ловушки. Чужак, рискнувший войти, даже если чудом избегал смерти, не имел шансов выбраться. Механизм мог скрываться в любом камне или невзрачном вазоне.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свисток и коротко дунул. Тотчас из тени выросли две фигуры в черном. Вся охрана усадьбы подчинялась Башне Небесной Казни, хоть и не участвовала в тайных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вытащили человека из воды. Я подошел ближе, чтобы взглянуть на него, и замер от изумления. Грязные волосы прилипли к лицу, смешавшись с кровью и землей; изможденный вид говорил о том, что он одной ногой в могиле. Мы виделись лишь раз, пять лет назад, и провели вместе едва ли пару месяцев, но этот человек оставил в моей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немедленно доставить его в Башню Небесной Кары и обеспечить лучший уход, я заглянул на праздник фонарей лишь для приличия и поспешил обратно. Сун Нин уже успел устроить разнос охране внутреннего двора, но, увидев меня, тут же расплылся в своей обычной ухмылке, предлагая мне продолжить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пару дежурных фраз о бдительности и распустил их. Сун Нин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вы же всегда так строги в вопросах безопасности? Почему сегодня вы их просто отпустили?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не остановил бы обычный заслон,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поверхностные, но большая потеря крови. Плюс крайнее истощение. Однако у него крепкое телосложение, через пару дней будет на ногах. Сейчас мы заперли его в подземелье, если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запереть его в подземелье?! — взорвался я. — Я же велел обеспечить ему лучший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лечим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вытащить его оттуда! Темница Башни Небесной Казни — не место для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Нин с видом «ну я и влип» умчался отдавать распоряжения. Я хотел было пойти с ними, но, рассудив, что они справятся быстрее, отправился ждать в Башню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увидел его, он был уже умыт, перевязан и лежал на кровати в лучшей палате. Время почти не тронуло его черты, лишь добавило лицу суровой усталости. Как он жил всё это время? Что делал после моего ухода? Терзаясь вопросами, я сел у постели, ожидая его пробуждения, и сам не заметил, как задремал, прислонившись к столбику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в моей ладони дрогнула. Я мгновенно очнулся. Он беспокойно метался, словно борясь с кошмаром. Я велел принести лекарство и обернулся: он открыл глаза и туманно смотрел на меня. Когда я подошел ближе, он прояснил взгляд. Он широко открыл свои глубокие и властные глаза в изумлении и неверии. Он шевельнул губами, словно хотел позвать меня, но осекся, охваченный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край кровати, глядя на него с улыбкой,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Сун Хуаймин.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