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Отповедь Юй Цзюрань, впрочем, ничуть не смутила Юй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мастерство полагаемся, — отрезал он. — Так что забудь, будто твоё вонючее бабло может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«вонючего бабла» не только не обиделся, но и, расплывшись в довольной ухмылке, поддакнул с видом влюблённого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радость моя, ты во всём прав. Наш Цзюй Жань — гений, ему и донатить не нужно, чтобы разносить всех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точку в обсуждении игры, Юй Цзюрань официально завершил собрание. Ли Хуайхэн наблюдал за этой сценой с невольным содроганием. Только что на совещании президент Юй Минси изо всех сил старался сохранить серьёзный и представительный вид, но стоило заседанию закончиться, как он едва ли не физически приклеился к их исполнительному директору. Остальные сотрудники, давно привыкшие к подобным нежностям начальства, молча собирали вещи и деликатно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Сю Аньюань, проявив завидное рвение, ткнул Хуайхэна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отсюда, — шепнул он. — Того и гляди, они прямо здесь и развлекутся.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Ли Хуайхэн молча поднялся и вместе с Аньюанем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Аньюань оказался на редкость радушным малым, в отличие от Тао Цзинъи, который держался особняком и вел себя довольно холодно. Что же касается роботов, те в принципе не жаловали человеческое общество. Если они и общались, то исключительно друг с другом — по их собственному выражению, между ними и людьми лежала пропасть из бесчисленных строк программного кода. Впрочем, в быту синтетики проявляли исключительное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Хуайхэн провожает взглядом быстро уходящего Тао Цзинъи, Сю Аньюань поспешил оправдать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сейчас не лучший период на личном фронте, — пояснил он, опасаясь, что новичок почувствует себя лишним. — Ходит сам не свой, совсем расклеился. Так что ты не принимай это на свой счет, он не со зла такой нелюдимый и заросший.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был тронут заботой добродушного толстяка. Он искренне похлопал его по массивному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Аньюань смутился. Он неловко поскрёб затылок, пряча застенчивую улыбку. Глядя на Хуайхэна, который был едва ли не на полголовы ниже, он почувствовал, как симпатия к новому знакомому растёт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чисто дружеская симпатия — желание побрататься с хорошим человеком. Будучи мужчиной, которого привлекали люди сильные и волевые, Сю Аньюань сразу решил, что с Хуайхэном они станут верными товарищами. Что за вопросы? Разве толстякам заказан путь к любви? Разве не могут они грезить о своем идеале? Вот похудеет он — тогда и поразит всех присутствующих, а пока... пока стоит хотя бы научиться держать рот на замке и не перекусывать каждые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Приятели, весело переговариваясь, прошли вместе до перекрестка и разошлись — они жили в разных кварталах.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сел на линию легкого метро. Меньше чем через десять минут поезд, пронзив пространство мегаполиса, доставил его к дому. Вокруг высились жилые громады, словно сошедшие с одного конвейера. Облицованные особыми материалами, здания отсвечивали разными цветами, создавая иллюзию уникальности, но стоило подойти ближе, и становилось ясно: это была типовая застройка, отличавшаяся лишь внешним декором.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 на двадцать восьмой этаж, Хуайхэн оказался в компании таких же усталых клерков, возвращавшихся со смены. Мужчины и женщины, старики и молодежь — все они стояли, уставившись в пустоту перед собой, поглощенные своими лентами в Соми. Ни у кого не возникало ни малейшего желания заговорить с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Хуайхэна не было настроения играть. По привычке он открыл публичный аккаунт Лиртэ Райнсманна. И снова тишина. После событий двухлетней давности со страницы генерала исчезли все записи, до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спустя два года, Ли Хуайхэн не мог вспоминать о случившемся без душевного содрогания. Он до сих пор отказывался верить, что легендарный бог войны, символ высшей чести Империи, мог предать свою страну ради личной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правдой, разве Райнсманна не приговорили бы к высшей мере за измену? Вместо этого его лишили звания и навсегда отлучили от политики и армии. Злые языки утверждали, что это сделано лишь ради сохранения достоинства великого дома Райнсманнов, но Хуайхэн был убежден: судейские просто побоялись выносить приговор, зная, что их дело шито белыми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подтверждало невиновность генерала. Его единственный грех заключался в том, что он был слишком талантлив и многим перешел дорогу. Кому именно помешал отец Лиртэ — Джеймс Райнсманн, глава кабинета министров — гадать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гниль в высших эшелонах власти вызывала у Хуайхэна ярость и глухую тревогу. Раздираемая политическими интригами и военными дрязгами Империя сама сбросила своего защитника с пьедестала. Будущее государства виделось ему в весьма мрачных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Изгнанный отовсюду, Лиртэ Райнсманн окончательно порвал связи с семьей. В глазах общественности он стал предателем, прихлебателем врагов, на которого ополчился весь мир. Генерал впал в апатию и стал угрюмым; назойливые репортеры, лезшие к нему в душу, порой получали заслуженную затрещину, но они продолжали методично уничтожать его жизнь, пока интерес публики не угас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 вчерашним кумиром развеялось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грянул скандал, Ли Хуайхэн до последнего сражался за честь генерала в сети. Он прославился в холиварах, заработал сомнительную репутацию «одержимого», но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все смирились, приняв официальную версию как данность. Даже сам Райнсманн перестал бороться и оправдываться. Ли Хуайхэн остался последним человеком во всем мире, который верил: этот человек не мог предать Родину, не мог предать свой народ и свою веру.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сам кумир, казалось, уже махнул на себя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Хуайхэна прозвали «одиноким героем». Над ним подтрунивали, за его сетевыми баталиями наблюдали свысока, с той смесью жалости и пренебрежения, которую вызывают юродивые. В конце концов, он перестал спорить и исчез со всех площадок, где раньше кипели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разочаровался. Просто он понял: криком истину не докажешь.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тебя обрушивается насилие целого мира, слова бессильны. В такие минуты остается только одно — стать сильнее. Дождаться, когда время расставит всё по местам, чтобы однажды просто улыбнуться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понимал горечь Райнсманна и принимал его молчание. И от этого сердце его сжималось в болезненной судороге — за себя 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следить за обновлениями, веря, что гордый бог войны вернется с триумфом и вновь заставит Империю склониться перед своей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лента была пуста. Хуайхэн не знал, чего в нем больше — разочарования или горького спокойствия. Он давно привык к этому чувству.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людей в лифте, он не искал спасения в гаджетах, предпочитая наблюдать за реальностью. Цифры на табло лифта неспешно сменились с единицы на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вышел на своем этаже. Кабина была еще полна — здание уходило ввысь еще на полсотни уровней, набитое людьми, словно улей. Если посмотреть на их дом из глубин космоса, они покажутся ничтожнее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его встретила тишина. Несмотря на мягкий свет ламп и вкрадчивый голос электронного ассистента, в квартире было холодно. Безжизненная безупречность интерьера подчеркивала одиночество — здесь не было никого, кто ждал бы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люди, пытаясь спастись от вакуума в душе, заводили домашних роботов, но Хуайхэн не хотел суррогатов.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на кухню и взял чашку горячего чая, приготовленного автоматикой ровно к его приходу. Температура была идеальной. Цивилизация достигла того уровня, когда человек мог существовать в полном одиночестве, окруженный заботой машин, и не испытывать при этом никаких бытовых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чай и покончив с ужином, Хуайхэн открыл Соми и начал искать информацию о проекте «Цзю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вышла совсем недавно. Сеттинг был выдержан в духе древности — концепция довольно редкая. Несмотря на наличие групповых сражений, основной упор делался на личное мастерство игрока. Это существенно отличало новинку от популярной POP. Возможность доната приводила «толстосумов» в восторг — те уже предвкушали, как развернутся на просторах виртуальности.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ради игрового баланса разработчики не давали донатерам абсолютного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«Цзю Чжу» было заявлено девять основных классов: охотник, маг, паладин, жрец, разбойник, воин, следопыт, лучник и приручатель зверей. Само название игры — «Цзю Чжу» — недвусмысленно отсылало к этому числу.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общем сюжете официальные источники помалкивали.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начиналось с «Новой эры», с момента зарождения мира, где девять профессий только начинали свой путь на бескрайнем континенте. Фракции поднимали головы, борьба между классами набирала обороты... Но это было лишь предисловие к большой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http://bllate.org/book/17471/1692555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