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Отповедь Юй Цзюрань, впрочем, ничуть не смутила Юй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мастерство полагаемся, — отрезал он. — Так что забудь, будто твоё вонючее бабло может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«вонючего бабла» не только не обиделся, но и, расплывшись в довольной ухмылке, поддакнул с видом влюблённого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радость моя, ты во всём прав. Наш Цзюй Жань — гений, ему и донатить не нужно, чтобы разносить всех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точку в обсуждении игры, Юй Цзюрань официально завершил собрание. Ли Хуайхэн наблюдал за этой сценой с невольным содроганием. Только что на совещании президент Юй Минси изо всех сил старался сохранить серьёзный и представительный вид, но стоило заседанию закончиться, как он едва ли не физически приклеился к их исполнительному директору. Остальные сотрудники, давно привыкшие к подобным нежностям начальства, молча собирали вещи и деликатно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Сю Аньюань, проявив завидное рвение, ткнул Хуайхэна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отсюда, — шепнул он. — Того и гляди, они прямо здесь и развлекутся.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Ли Хуайхэн молча поднялся и вместе с Аньюанем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Аньюань оказался на редкость радушным малым, в отличие от Тао Цзинъи, который держался особняком и вел себя довольно холодно. Что же касается роботов, те в принципе не жаловали человеческое общество. Если они и общались, то исключительно друг с другом — по их собственному выражению, между ними и людьми лежала пропасть из бесчисленных строк программного кода. Впрочем, в быту синтетики проявляли исключительное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Хуайхэн провожает взглядом быстро уходящего Тао Цзинъи, Сю Аньюань поспешил оправдать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сейчас не лучший период на личном фронте, — пояснил он, опасаясь, что новичок почувствует себя лишним. — Ходит сам не свой, совсем расклеился. Так что ты не принимай это на свой счет, он не со зла такой нелюдимый и заросший.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был тронут заботой добродушного толстяка. Он искренне похлопал его по массивному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Аньюань смутился. Он неловко поскрёб затылок, пряча застенчивую улыбку. Глядя на Хуайхэна, который был едва ли не на полголовы ниже, он почувствовал, как симпатия к новому знакомому растёт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чисто дружеская симпатия — желание побрататься с хорошим человеком. Будучи мужчиной, которого привлекали люди сильные и волевые, Сю Аньюань сразу решил, что с Хуайхэном они станут верными товарищами. Что за вопросы? Разве толстякам заказан путь к любви? Разве не могут они грезить о своем идеале? Вот похудеет он — тогда и поразит всех присутствующих, а пока... пока стоит хотя бы научиться держать рот на замке и не перекусывать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Приятели, весело переговариваясь, прошли вместе до перекрестка и разошлись — они жили в разных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сел на линию легкого метро. Меньше чем через десять минут поезд, пронзив пространство мегаполиса, доставил его к дому. Вокруг высились жилые громады, словно сошедшие с одного конвейера. Облицованные особыми материалами, здания отсвечивали разными цветами, создавая иллюзию уникальности, но стоило подойти ближе, и становилось ясно: это была типовая застройка, отличавшаяся лишь внешним декором.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двадцать восьмой этаж, Хуайхэн оказался в компании таких же усталых клерков, возвращавшихся со смены. Мужчины и женщины, старики и молодежь — все они стояли, уставившись в пустоту перед собой, поглощенные своими лентами в Соми. Ни у кого не возникало ни малейшего желания заговорить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Хуайхэна не было настроения играть. По привычке он открыл публичный аккаунт Лиртэ Райнсманна. И снова тишина. После событий двухлетней давности со страницы генерала исчезли все записи,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спустя два года, Ли Хуайхэн не мог вспоминать о случившемся без душевного содрогания. Он до сих пор отказывался верить, что легендарный бог войны, символ высшей чести Империи, мог предать свою страну ради личной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правдой, разве Райнсманна не приговорили бы к высшей мере за измену? Вместо этого его лишили звания и навсегда отлучили от политики и армии. Злые языки утверждали, что это сделано лишь ради сохранения достоинства великого дома Райнсманнов, но Хуайхэн был убежден: судейские просто побоялись выносить приговор, зная, что их дело шито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 невиновность генерала. Его единственный грех заключался в том, что он был слишком талантлив и многим перешел дорогу. Кому именно помешал отец Лиртэ — Джеймс Райнсманн, глава кабинета министров —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гниль в высших эшелонах власти вызывала у Хуайхэна ярость и глухую тревогу. Раздираемая политическими интригами и военными дрязгами Империя сама сбросила своего защитника с пьедестала. Будущее государства виделось ему в весьма мрачных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Изгнанный отовсюду, Лиртэ Райнсманн окончательно порвал связи с семьей. В глазах общественности он стал предателем, прихлебателем врагов, на которого ополчился весь мир. Генерал впал в апатию и стал угрюмым; назойливые репортеры, лезшие к нему в душу, порой получали заслуженную затрещину, но они продолжали методично уничтожать его жизнь, пока интерес публики не угас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вчерашним кумиром развеялось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грянул скандал, Ли Хуайхэн до последнего сражался за честь генерала в сети. Он прославился в холиварах, заработал сомнительную репутацию «одержимого», но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смирились, приняв официальную версию как данность. Даже сам Райнсманн перестал бороться и оправдываться. Ли Хуайхэн остался последним человеком во всем мире, который верил: этот человек не мог предать Родину, не мог предать свой народ и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кумир, казалось, уже махнул на себя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Хуайхэна прозвали «одиноким героем». Над ним подтрунивали, за его сетевыми баталиями наблюдали свысока, с той смесью жалости и пренебрежения, которую вызывают юродивые. В конце концов, он перестал спорить и исчез со всех площадок, где раньше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разочаровался. Просто он понял: криком истину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обрушивается насилие целого мира, слова бессильны. В такие минуты остается только одно — стать сильнее. Дождаться, когда время расставит всё по местам, чтобы однажды просто улыбнуться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понимал горечь Райнсманна и принимал его молчание. И от этого сердце его сжималось в болезненной судороге — за себя 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следить за обновлениями, веря, что гордый бог войны вернется с триумфом и вновь заставит Империю склониться перед своей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лента была пуста. Хуайхэн не знал, чего в нем больше — разочарования или горького спокойствия. Он давно привык к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 в лифте, он не искал спасения в гаджетах, предпочитая наблюдать за реальностью. Цифры на табло лифта неспешно сменились с единицы на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вышел на своем этаже. Кабина была еще полна — здание уходило ввысь еще на полсотни уровней, набитое людьми, словно улей. Если посмотреть на их дом из глубин космоса, они покажутся ничтожнее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встретила тишина. Несмотря на мягкий свет ламп и вкрадчивый голос электронного ассистента, в квартире было холодно. Безжизненная безупречность интерьера подчеркивала одиночество — здесь не было никого, кто ждал бы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пытаясь спастись от вакуума в душе, заводили домашних роботов, но Хуайхэн не хотел суррогатов.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на кухню и взял чашку горячего чая, приготовленного автоматикой ровно к его приходу. Температура была идеальной. Цивилизация достигла того уровня, когда человек мог существовать в полном одиночестве, окруженный заботой машин, и не испытывать при этом никаких бытовых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 и покончив с ужином, Хуайхэн открыл Соми и начал искать информацию о проекте «Цзю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вышла совсем недавно. Сеттинг был выдержан в духе древности — концепция довольно редкая. Несмотря на наличие групповых сражений, основной упор делался на личное мастерство игрока. Это существенно отличало новинку от популярной POP. Возможность доната приводила «толстосумов» в восторг — те уже предвкушали, как развернутся на просторах виртуальности.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ради игрового баланса разработчики не давали донатерам абсолютного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«Цзю Чжу» было заявлено девять основных классов: охотник, маг, паладин, жрец, разбойник, воин, следопыт, лучник и приручатель зверей. Само название игры — «Цзю Чжу» — недвусмысленно отсылало к этому числу.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общем сюжете официальные источники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начиналось с «Новой эры», с момента зарождения мира, где девять профессий только начинали свой путь на бескрайнем континенте. Фракции поднимали головы, борьба между классами набирала обороты... Но это было лишь предисловие к большой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