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Дали-сы Чжоу Це в сопровождении стражи неспешно миновал тюремные коридоры и остановился перед решеткой, за которой томились Сяо Юэбай и Янь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неверном свете факелов он увидел Сяо Юэбая: тот в беспамятстве лежал на охапке соломы. Янь Сюнь сидел рядом, прижимая ладонь ко лбу наставника и глядя сквозь прутья решетки на бледнеющее за окном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Покорный слуга приветствует Второго принца, — Чжоу Це склонился в глубоком, почтительном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медленно повернул голову. Заметив, кто пришел, он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господин Чжоу явился лично, чтобы лишить меня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Це, хотя и встречал принца при дворе, никогда прежде не общался с ним тесно. Услышав этот ледяной тон, лишенный и тени страха, он невольно вздрогнул. Подобная бесстрастность никак не вязалась с образом четырнадцатилетнего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Лицо Янь Сюня еще не утратило детской мягкости, но он горько усмехнулся, а во взгляде, колючем и холодном, застыла изморозь. Этот взор обжег лицо Чжоу Це, точно резкий порыв северного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чиновника, Янь Сюнь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господин Чжоу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Це было за тридцать. За два года службы главой Дали-сы он повидал немало кровавых дел и допросил множество закоренелых преступников, сохраняя при этом ледяное спокойствие. Однако сейчас под пристальным взглядом подростка он ощутил необъяснимое, нарастающее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не дождавшись ответа, отвернулся. Он коснулся щеки Сяо Юэбая и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очнитесь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Чжоу Це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поручил мне расследование дела о покушении на Наследного принца. Если в ходе дознания ваша невиновность подтвердится, Ваше Высочество отпустят немедленно. Если же нет... решение останется за государем. Слова о лишении жизни преждевременны.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встал и указал на спящего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слаб здоровьем. Проведя ночь в этой сырости, он впал в забытье, и, кажется, у него жар. Прошу вас, господин Чжоу, переведите его в подобающее место и позовите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Чжоу Це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принц действительно виновен в заговоре против наследника, то его наставник, Сяо Юэбай, даже будучи непричастным, не избежит подозрений. Лекаря вызвать можно, но переводить заключенного... Если он сбежит, отвечать придется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всё, Чжоу Це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еще не очистил свое имя, он не может покинуть темницу. Будь он в силах, сегодня его бы уже ждал допрос. Не беспокойтесь, Ваше Высочество, я не могу сменить ему камеру, но пришлю опытного врача, чтобы тот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бросил долгий взгляд на наставника, подошел к дверям и в упор посмотрел на главу Дали-сы: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Чжоу Це замок лязгнул, и принц вышел из камеры. Стражники тут же шагнули к нему, намереваясь схватить под руки, но Янь Сюнь ловко уклонился. Он выпрямил спину, брезгливо стряхнул с шелковых одежд солому и пыль, после чего, еще раз взглянув на Сяо Юэбая,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Проявите уважение, — осадил Чжоу Це замешкавшихся стражников. — Второй принц не из тех, кто станет бежать из-под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не глядя на них, пошел первым. Его походка была гордой, исполненной врожденного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одной из пустых камер, внезапно раздался отчетливый шорох — словно покатился камешек. Принц не замедлил шага, но сердце его пропустило удар: «Неужели Янь Хуань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Це тоже услышал звук. Он мгновенно остановился, выхватил подсвечник у стражника и рывком распахнул незапертую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разогнал полумрак тесной камеры. На первый взгляд внутри не было ничего подозрительного — и уж точно ни одного живого человека. Чжоу Це прошел вглубь, туда, куда не доставали лучи факелов. Пламя лизнуло покрытые плесенью стены и кусок подгнившей, зловонной снеди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выйти, как вдруг из-под кучи прелой, пропитанной нечистотами соломы с писком выскочила жирная серая крыса и мгновенно скрылась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коридор, Чжоу Це сухо бросил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позволил себе мимолетную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решил, в темнице завелось нечто странное, а вы, оказывается, так внимательны к грызунам, что решили почтить их личным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двинулся дальше, но краем глаза заметил в углу соседней камеры блеск. Там, наполовину скрытая в тени, лежала нефритовая подвеска — личное украшение Четвертого принца, Янь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едва улегшаяся, вспыхнула с новой силой. Мальчишка всё еще прятался где-то здесь. Только бы Чжоу Це его не нашел! Если Янь Хуаня обнаружат, его немедленно объявят сообщником.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внутреннее смятение, лицо принца оставалось бесстрастным. Едва они вышли на улицу, Янь Сюня окутало тепло утреннего солнца. Лучи пробивались сквозь грязный шелк его одежд, приятно согревая кожу. Это тепло внезапно напомнило ему жар чужого тела, и лицо юноши мгновенно вспыхнуло. Он невольно вызвал в памяти то, как бережно и крепко наставник сжимал его в объятиях, вспомнил его тонкий аромат и влажный блеск в глазах, подобных лепесткам персика. От этих мыслей жар сделался невыносимым, а кончики ушей принца окрасились в густой пунцовый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http://bllate.org/book/17467/1693144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