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Дали-сы Чжоу Це в сопровождении стражи неспешно миновал тюремные коридоры и остановился перед решеткой, за которой томились Сяо Юэбай и Янь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неверном свете факелов он увидел Сяо Юэбая: тот в беспамятстве лежал на охапке соломы. Янь Сюнь сидел рядом, прижимая ладонь ко лбу наставника и глядя сквозь прутья решетки на бледнеющее за окном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Покорный слуга приветствует Второго принца, — Чжоу Це склонился в глубоком,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медленно повернул голову. Заметив, кто пришел, он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господин Чжоу явился лично, чтобы лишить меня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Це, хотя и встречал принца при дворе, никогда прежде не общался с ним тесно. Услышав этот ледяной тон, лишенный и тени страха, он невольно вздрогнул. Подобная бесстрастность никак не вязалась с образом четырнадцатилетнего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Лицо Янь Сюня еще не утратило детской мягкости, но он горько усмехнулся, а во взгляде, колючем и холодном, застыла изморозь. Этот взор обжег лицо Чжоу Це, точно резкий порыв северного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чиновника, Янь Сюнь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господин Чжоу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Це было за тридцать. За два года службы главой Дали-сы он повидал немало кровавых дел и допросил множество закоренелых преступников, сохраняя при этом ледяное спокойствие. Однако сейчас под пристальным взглядом подростка он ощутил необъяснимое, нарастающее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не дождавшись ответа, отвернулся. Он коснулся щеки Сяо Юэбая и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очнитесь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Чжоу Це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поручил мне расследование дела о покушении на Наследного принца. Если в ходе дознания ваша невиновность подтвердится, Ваше Высочество отпустят немедленно. Если же нет... решение останется за государем. Слова о лишении жизни преждевременны.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встал и указал на спящего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слаб здоровьем. Проведя ночь в этой сырости, он впал в забытье, и, кажется, у него жар. Прошу вас, господин Чжоу, переведите его в подобающее место и позовите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Чжоу Це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принц действительно виновен в заговоре против наследника, то его наставник, Сяо Юэбай, даже будучи непричастным, не избежит подозрений. Лекаря вызвать можно, но переводить заключенного... Если он сбежит, отвечать придется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всё, Чжоу Це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еще не очистил свое имя, он не может покинуть темницу. Будь он в силах, сегодня его бы уже ждал допрос. Не беспокойтесь, Ваше Высочество, я не могу сменить ему камеру, но пришлю опытного врача, чтобы тот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бросил долгий взгляд на наставника, подошел к дверям и в упор посмотрел на главу Дали-сы: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Чжоу Це замок лязгнул, и принц вышел из камеры. Стражники тут же шагнули к нему, намереваясь схватить под руки, но Янь Сюнь ловко уклонился. Он выпрямил спину, брезгливо стряхнул с шелковых одежд солому и пыль, после чего, еще раз взглянув на Сяо Юэбая,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Проявите уважение, — осадил Чжоу Це замешкавшихся стражников. — Второй принц не из тех, кто станет бежать из-под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не глядя на них, пошел первым. Его походка была гордой, исполненной врожденного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одной из пустых камер, внезапно раздался отчетливый шорох — словно покатился камешек. Принц не замедлил шага, но сердце его пропустило удар: «Неужели Янь Хуань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Це тоже услышал звук. Он мгновенно остановился, выхватил подсвечник у стражника и рывком распахнул незапертую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разогнал полумрак тесной камеры. На первый взгляд внутри не было ничего подозрительного — и уж точно ни одного живого человека. Чжоу Це прошел вглубь, туда, куда не доставали лучи факелов. Пламя лизнуло покрытые плесенью стены и кусок подгнившей, зловонной снеди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выйти, как вдруг из-под кучи прелой, пропитанной нечистотами соломы с писком выскочила жирная серая крыса и мгновенно скрылась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коридор, Чжоу Це сухо бросил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позволил себе мимолетную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решил, в темнице завелось нечто странное, а вы, оказывается, так внимательны к грызунам, что решили почтить их личным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дальше, но краем глаза заметил в углу соседней камеры блеск. Там, наполовину скрытая в тени, лежала нефритовая подвеска — личное украшение Четвертого принца, Янь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едва улегшаяся, вспыхнула с новой силой. Мальчишка всё еще прятался где-то здесь. Только бы Чжоу Це его не нашел! Если Янь Хуаня обнаружат, его немедленно объявят сообщником.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внутреннее смятение, лицо принца оставалось бесстрастным. Едва они вышли на улицу, Янь Сюня окутало тепло утреннего солнца. Лучи пробивались сквозь грязный шелк его одежд, приятно согревая кожу. Это тепло внезапно напомнило ему жар чужого тела, и лицо юноши мгновенно вспыхнуло. Он невольно вызвал в памяти то, как бережно и крепко наставник сжимал его в объятиях, вспомнил его тонкий аромат и влажный блеск в глазах, подобных лепесткам персика. От этих мыслей жар сделался невыносимым, а кончики ушей принца окрасились в густой пунцовый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http://bllate.org/book/17467/1693144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