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БЭЙМЯНЬ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и Чжэн Яо просидели за вином до самой полночи, пока хмель окончательно не затуманил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ну же... — пробормотал Чжэн Яо, икая и едва удерживая равновесие. — Поведай старому другу, в кого ты умудрился втюриться? Я тебе мигом... ик... дельный совет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уже сторон света не различаешь, а всё туда же — советы давать, — Дуань Юнь посмотрел на раскрасневшееся лицо друга и не удержался: протянув руку, он шутливо потрепал того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признаюсь, что это Е Шу. Хе-хе... Он такой... удивительный. Ик... — Принц Юй уже плохо соображал, что говорит, но при одном упоминании о Е Шу он блаженно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Яо, решив, что ослышался, изо всех сил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Кого, ты говоришь,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подпёр подбородок ладонью и, зажмурившись от удовольствия,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скажу. Люблю Е Шу,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вконец одурманенные вином, ещё какое-то время несли всякую околесицу, пока сон не сморил их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 ушёл, Е Шу наконец смог облегчённо вздохнуть. Снова настало пятнадцатое число седьмого месяца. Тринадцать лет. Ровно тринадцать лет прошло с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тринадцать лет назад, он встретил человека, который подарил ему мужество жить дальше, дал опору, веру и, по сути, наделил новой судьбой. С тех пор Е Шу считал этот день своим настоящим рождением — ради него и в память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слуг, Е Шу в одиночестве вышел в задний сад. В небе ярко сияла луна, веял прохладный ветерок. Он замер посреди двора — статный, в белоснежных одеждах, с распущенными по плечам иссиня-чёрными волосами, — напоминая сошедшего с полотна небожителя. Пальцы мягко коснулись струн циня, и чистая, благородная мелодия потекла в ночной тишине, разносясь далеко вокруг — бесконечная и полная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мир, казалось, замер, окутанный этим безмолвием и музыкой. Настало то самое благоденствие, о котором мечтали люди, — время чистых рек и спокойного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играл, и мысли его уносились в далёкое прошлое. Он вспоминал ту первую встречу, юношеское потрясение и свет заходящего солнца, в лучах которого к нему явился тот человек, принеся с собой трепет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был некто, кого я видел лишь однажды. Я не знаю ни его имени, ни кто он такой. Он не знает меня и, скорее всего, даже не помнит. Но я хочу сказать ему: я очень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едва заметно улыбнулся. Счастье — это когда есть кто-то, о ком можно просто вспомнить, и на душе сразу становится тепло и 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ты теперь, в этом огромном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июля... Видишь, сейчас я живу хорошо. Но где же ты? — Закончив игру, Е Шу поднял кубок с вином к полной луне, словно обращаясь к невидимому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его жизнь была устроена: больше не нужно было скитаться и дрожать от страха. Он — прославленный Чжуанъюань, чей талант признан всей Поднебесной, господин помощник министра, облечённый доверием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появился близкий друг по имени Дуань Юнь. Пройдя путь от случайного знакомства до глубокого взаимопонимания, тот открыл ему своё сердце. Быть может, в будущем им суждено сражаться плечом к плечу, а может — столкнуться в жестоком противостоянии, но сейчас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заливая землю призрачным серебром. Звёздный свет, вечный и бесстрастный, дрожал в вышине, обещая миру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Зале Золотых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как продвигаются дела с Бэймянем?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отцу-императору: по моему разумению, предложение Бэймяня о сокращении ежегодной дани в обмен на открытие пограничных рынков вполне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Принц Ци согласен. А что скажет остальное чиновничество?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подал голос один из министров. — Бэймянь — наш вассал, и уплата дани — их священный долг. Просить о послаблениях ради торговли — это дерзость и неуважение к Великой Вэй. Полагаю, это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дело не в деньгах, а в престиже империи! Негоже позволять какому-то Бэймяню диктовать нам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возразить, — вмешался другой чиновник. — Свободная торговля подстегнёт развитие окраин, а продажа наших товаров в Бэймянь принесёт казне немалую выгоду. Я поддерживаю Его Высочество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разделились, поднялся гул. Дуань Цзи слушал споры с бесстрастным лицом, не выказывая ни одобрения,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Хань, что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глава Министерства ритуалов,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полагаю, стоит пойти на этот шаг. За последние два года торговые поселения в Западном крае доказали свою эффективность. Аналогичная стратегия в отношении Бэймяня не только принесёт прибыль, но и позволит этим варварам приобщиться к культуре и этикету Великой Вэй. Это обеспечит и выгоду, и славу. Я также поддерживаю предложение принца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попробовать, — задумчиво произнёс Дуань Цзи. — Но что, если доходы не покроют убытки от сокращения дани?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прошу дозволения лично отправиться на северную границу, — с готовностью отозвался Дуань Юэ. — Я прослежу за развитием торговых поселений и гарантирую: прибыль превзойдёт все ожидания. Мы укрепим мощь империи и заставим народ Бэймяня склониться перед вашим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 долго смотрел на уверенного в себе сына, прежде чем медленно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Даю тебе шанс. Смотри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Сделаю всё в лучшем виде, — торжествующе произнёс Дуань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— инспекция границ, сбор дани, обустройство рынков — займёт его надолго. А значит, наводнение в Цзяннани, задержки жалованья в Юньнани и прочие неприятности окажутся вне сферы его ответственности. Что бы ни случилось, он будет ни при чём...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переглядывались, гадая, к чему такая спешка. Зачем принцу Ци бросать столицу и связи в Чанъани ради глухих окраин? Что за игру он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заметив эти перешёптывания, лишь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Министру Ханю подготовить все документы. Через три дня отправишься на север вместе с принцем Ци. Если дело провалится — взыщу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подведём, Ваше Величество, — поклонился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Дуань Цзи отослал свиту и в одиночестве вышел в сад. Глядя на колышущиеся в пруду лотосы,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«Лотоса листья до неба синеют, под солнцем цветы небывало красны...» Жаль только, что больше нет рядом той, с кем можно было бы разделить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его руку села бабочка. Легкое касание крыльев всколыхнуло память о былых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правитель посмотрел с нежностью. Образ покойной супруги был тем немногим, что ещё могло смягчить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 всё острее чувствовал, как силы покидают его. Перед подданными он всё ещё был незыблемым утёсом, но тело и дух неумолимо напоминали — он стар. Его сыновья выросли, возмужали и вошли в полную силу. Как император, он обязан был думать о наследнике. Но кто из них действительно достоин бремени власти? Кто сможет сберечь этот хрупкий мир для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свой законный выходной вернулся домой сразу после утреннего совета. Весь путь он размышлял о произошедшем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Дуань Юэ сделал мастерский ход. Отправившись в Бэймянь, он элегантно устранился, переложив расследование дел в Юньнани целиком на плечи Дуань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принц Юй, в какую ловушку его загоняют?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Шу переступить порог гостиной, как чьи-то крепкие руки обхватили его со спины в медвежьем объятии. Как человек, сведущий в боевых искусствах, он мгновенно среагировал: выскользнул из захвата и резко развернулся, готовясь нанести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Замахнувшись, он наткнулся на весёлый взгляд Дуань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тут же опустил руку,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я не успел сдержаться и ранил вас,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лишь рассмеялся, бесцеремонно ущипнув Е Шу 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обнять тебя, разве нельзя? К тому же, неужели ты думаешь, что тебе под силу меня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объятия Е Шу и так было не по себе, а уж от столь фривольного тона он и вовсе то краснел, то 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 Юй не перестанет распускать язык, я буду вынужден указать ему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друг краснеет, Дуань Юнь просиял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Е Шу, ты что, обиделся? Ну ладно, ладно, не ворчи. Я ведь к тебе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заставил себя успокоиться и принял официальный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деле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покажу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было рот, чтобы возразить, но Дуань Юнь, не слушая, ухватил его за локоть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не спрашивай, сам всё увидишь! — Напоследок он лукаво посмотрел на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горную долину в десяти 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ласково шептал ветер, щебетали птицы, воздух был напоен ароматом цветов и журчанием ручья. Изумрудные хребты теснились друг за другом, прячась в дымке; с обрыва с грохотом низвергался водопад, а бескрайняя бамбуковая роща манила прохладой своих троп. Это была живая картина, написанная самой природой — земной рай, заставляющий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доводилось видеть немало величественных гор и рек, но он и не подозревал, что такая красота скрывается совсем рядом со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Дуань Юню и обнаружил, что тот, не отрываясь,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