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Чжуанъюань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Едут! Глядите, едут! — зычный голос прорезал гул оживленной толпы, заставив случайных прохожих разом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двадцать седьмой год эры Чэншунь, десятый день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Вэй. Чанъань. Главная улица 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конце мостовой, из-за поворота чайной лавки показалась праздничная процессия. Под оглушительный бой барабанов и звон гонгов выступали люди в ярко-красных одеждах: одни высоко несли почетные таблички, другие бережно держали подносы с алыми цветами. Окрестности утопали в торжественном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забиты до отказа, в чайных домах и кабаках яблоку негде было упасть. Люди теснились, вставали на цыпочки, вытягивали шеи, отталкивая друг друга, а самые нетерпеливые и вовсе опирались на чужие плечи, лишь бы хоть мельком взглянуть на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Шествие приближалось, и наконец из толпы показался статный конь, ведомый под узцы. На нем гордо восседал всадник в алом халате, с пышным шелковым цветком на плече. Его лицо, гладкое и белое, словно отполированный нефрит, обрамляли черные как смоль волосы. Взгляд — чистый, прохладный, но в то же время исполненный кротости — казалось, вбирал в себя всё суетное великолепие мира, заставляя меркнуть любую иную красоту. Юноша легко усмехнулся и прищурился, и шрам в виде цветка сливы у края левого глаза едва заметно дрогнул, расцветая в такт его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Шу — человек, чье имя сегодня не сходило с уст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нем уже слагали легенды: всего восемнадцать лет от роду, не достигший еще возраста совершеннолетия, он сумел совершить невозможное — занять первое место, титул чжуанъюаня, сразу на двух государственных экзаменах, и на литературном, и на военном. Блестящий старт карьеры. Юный гений, он настолько снискал расположение императора, что сразу получил пост помощника министра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слыхали? В этот раз чжуанъюань и в слове, и в деле один и тот же человек. Говорят, совсем юнец, едва восемнадцать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слыхать! А теперь посмотрите на моего охламона: двадцать лет стукнуло, а он только бездельничает да шатается без толку, никакого покоя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брат Чжао, у каждого своя доля. Коли завидно, отправь своего сынка за славой в следующем году,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этот чжуанъюань женат? Мне кажется, моей дочке он бы пришелся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Ван, а ты не промах — сразу зятя присмотрел! Пошли-ка лучше поспрашиваем через людей, вдруг и впрямь свободен...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вокруг бесконечные пересуды и восторженные возгласы, Е Шу лишь молча наблюдал за этой картиной небывалого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как ты и желал... — едва слышно прошептал он в своем сердце, — всё, как желал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камнем ложились в самую сокровенную глубину его души. Годы скитаний, бессонные ночи над книгами в морозных сумерках, изнурительный труд — в этот миг всё это казалось далеким дымом, развеянным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Зал Сюаньхэ.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государь! Десять тысяч лет долголетия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Золотых Колокольчиков на драконьем троне восседал владыка Великой Вэй, Дуань Цзи. Исполненный суровой мощи, он излучал ту ледяную ауру истинного правителя,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Повелеваю доложить: принц Юй уже прибыл в столицу, — начал военный министр Ван Ци, непосредственный начальник Е Шу. — Сейчас его войска расположились лагерем за пределами городских стен. После смотра он сможет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слыл человеком не столько честным, сколько расчетливым. Не будучи откровенным подлецом, он мастерски владел искусством быть «травой на стене» — флюгером, который поворачивался раньше, чем успевал подуть ветер. Вот и сегодня, едва почувствовав перемену настроения императора, он поспешил выказать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хоть и присутствовал на совете впервые, уже был наслышан о дворцовых интригах и коварстве здешних стен. Будучи новичком, он понимал, что пока знает о расстановке сил слишком мало, а потому предпочитал хранить молчание,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Юю в этом походе на Западные края пришлось несладко, — бесстрастно отозвался император. Годы на троне превратили его сердце в холодный камень: говоря о сыне, которого не видел несколько лет, Дуань Цзи даже не изменился в лице. — Завтра отправьте кого-нибудь для проверки войск, а после пусть явится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 в ходе этой кампании уничтожил пятьдесят тысяч врагов, покорил девять государств Западного края и расширил границы нашей империи, — заговорил Ван Ци, видя, что император благосклонен. — Более того, за время службы на рубежах он наладил торговлю с чужеземными племенами. Это благословение для всей Великой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похвал, Е Шу мгновенно осознал суть дела. Принц Юй возвращался триумфатором, и чиновники наперебой спешили выказать ему почтение. Императору уже перевалило за пятьдесят, наследный принц слаб здоровьем, и вопрос о том, кто в итоге займет трон, становился всё более туманным. Хвалебные речи Ван Ци были чистой правдой, однако никто не мог предугадать, не вызовут ли они в душе монарха опасную тень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твои верны, — холодно произнес Дуань Цзи. — Так кого же, по-твоему, стоит отправить завтра на смотр войск?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— ответил Ван Ци, — помощник министра Е только заступил на службу и нуждается в настоящем деле. Поэтому я рекомендую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Дозволяю. Есть ли другие прошения?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подал голос канцлер Цянь Юй. Брат покойной императрицы и дядя наследного принца, он служил при дворе более двадцати лет. Его лицо, изрезанное морщинами опыта, дышало осторожностью, а за внешней неспешностью скрывался острый ум человека, привыкшего просчитывать ходы. — Мои люди, отправленные в Юньнань для расследования дела об ограблении военного обоза, напали на след. Как только прибудут новые сведения, можно будет назначать чиновников для детального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здесь был свой интерес, и корысть канцлера лежала на поверхности. Наследный принц — его родной племянник, и пока государь хранит память о покойной императрице, положение наследника кажется незыблемым. Если только... если только не подкачает здоровье. Принц Дуань Хао был болезнен с юности, и выстоит ли он в этой борьбе — неизвестно. Канцлер Цянь понимал: его задача — расчистить дорогу племяннику сейчас, чтобы тот взошел на трон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твой неоценим, — ответил Дуань Цзи. — В должное время мы отправим людей в Юньнань. Обдумай пока подходящие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еще несколько незначительных дел, чиновники начали расходиться. Е Шу с интересом наблюдал, как важные мужи государства, словно в игре с мячом, перебрасывают друг другу ответственность за мелкие поручения. Кажется, чтобы удержаться здесь, нужно было прежде всего овладеть именно этим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получить поручение от самого министра в первый же день было большой удачей. Только вот каким окажется этот прославленный «Бог Войны»?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Юй, Дуань Юнь. Знаменитый Пятый принц, который в шестнадцать отправился на фронт, а в восемнадцать наголову разбил южных варваров и получил титул циньвана. О нем говорили как о человеке холодном, жестоком и непредсказуемом — следствие ранней потери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ведомстве, Е Шу вернулся к себе. Его новое поместье не блистало роскошью, но радовало тишиной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месяце Чанъань задыхался от зноя, солнце палило нещадно, превращая горы в изумрудное марево. После обеда, не найдя себе занятия в пустом доме, Е Шу в одиночестве отправился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господин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Хао, увлеченно читавший книгу, тут же отложил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пришел? Просите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второй сын императора, обладал тонкими, почти девичьими чертами лица, которые портила лишь болезненная бледность. Однако взгляд его — решительный и временами пугающе резкий — разительно не вязался с общим хрупким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церемоний, присаживайтесь,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начал Цянь Юй, устраиваясь в кресле, — мои люди вернулись из Юньнани. Связь принца Чжао с Ваном Юньнани уже очевидна, не хватает лишь прямых улик. Пока рано наносить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лишь тонко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улики найдутся. И нам вовсе не обязательно самим выводить их на чистую воду. Найдется тот, кто сделает это за нас, нам же довольно будет лишь слегка подтолкнуть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Я всё подготовлю. Но что вы думаете о возвращении принца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 провел в Западном крае три года, — отозвался наследник. — Даже если он вернулся, он не сможет сразу поднять бурю. Будем наблюдать. Дядя, а вы уже решили, кого отправить в Юньнань для окончательной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новый помощник министра, Е Шу — подходящий вариант. У него нет корней в столице. Если сумеем привлечь его на свою сторону, он станет полезным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так, — Дуань Хао устремил взгляд вдаль, и он стал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помедлил,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императора слабеет с каждым днем. Нам нужно действовать на опережение. Сейчас государь призвал Дуань Юня, не значит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— перебил его Дуань Хао. — У Дуань Юня нет шансов. Сейчас в фаворе Дуань Хуань. Если отец и решит сменить наследника, то скорее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стенах Восточного дворца, этот человек, казалось, видел насквозь все нити дворцовых интриг, заставляя всю империю медленно двигаться по намеченному им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Хуань, принц Чжао, был единственным сыном нынешней императрицы. При поддержке матери он накопил немалое влияние, а четыре года назад закрепил его браком с дочерью Вана Юньнани. Его позиции были сильны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трону никогда не был прямой дорогой — это была тропа через кровавый туман, где победа над братьями была лишь началом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Шу бродил по лугу за городской чертой. Внезапно он почувствовал, как что-то падает с неба. Юноша молниеносно вскинул руку и ловко перехватил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это... — пробормотал он, разглядывая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