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— Ю Лу потянул Ю Чжилая за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опустил взгляд. — Сокровище моё,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наклонись пониже! — Ю Лу одной рукой вцепился в ткань, а другой замахал, призывая отца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только что зажигал на празднике и вдул в себя неимоверное количество виноградного, яблочного и апельсинового сока, внезапно осознал — припёрло.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яблоку негде было упасть: гости в ослепительных нарядах, светская атмосфера... Ю Лу, хоть и был тем ещё сорванцом, понимал: кричать на весь зал о походе в туалет — значит опозориться перед почтенной публикой!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 Сяо Лу, не мог так низко пасть. Мама же сказала: сегодня он — настоящий принц! А разве принцы объявляют во всеуслышание, что им нужно «пи-пи»?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тянул отца за штанину, ожидая, пока тот присядет.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Чжилай, облачённый в идеально подогнанный по фигуре костюм, выглядел воплощением элегантности. Исполнить акробатический номер «присесть на корточки у обочины» посреди светского раута он не мог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подхватил егозу на руки и, заглянув в эти огромные влажные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обвёл взглядом собравшихся. Друзья Ю Чжилая, с которыми тот только что беседовал, с любопытством уставились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А в следующий момент на его лице расцвела фирменная улыбка — невинная, обезоруживающе милая. Он склонил голову набок и ангельским голоском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же сам только что говорил, что очень хочешь в туалет. Малыш тебя проводит, пойдём скорее~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был... скажем так, не самым тихим. По крайней мере, стоявшие рядом друзья отца всё прекрасно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его винить? Он всего лишь маленький ребёнок и ещё не умеет контролировать громкость речи. Совершенно естественная ситуация. В конце концов, кто просил папу поднимать его на руки и привлекать внимание всей толпы?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улыбка Ю Чжилая на мгновение застыла. Он крепче перехватил сына, а свободной рукой чувствительно ущипнул его за пухлую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в туалет? — прошипел он, не разжимая зубов. — Что-то папа об этом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ну, бы-бы-бывает же... — Ю Лу, которого ущипнули за щеку, глупо заулыбался и невнятно прошамкал: — Блатцы же понимают,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А Сяо Лу-то много знает! Даже про «бывает»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добродушно рассмеялись и поспешили выпроводить Ю Чжилая: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Идите-идите. Гляньте, какой заботливый ребёнок: о папе печётся, всё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проводил «маленького господина» на его электрокресле до уборной. Когда они вошли внутрь, у отца внезапно зазвонил телефон — судя по номеру, звонили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Пятизвёздочный отель, мужской туалет с отдельными кабинками. Внутри, кажется, никого не было —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сам справишься? — спросил отец. — Папе нужно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уверенно кивнул и даже вскинул над головой маленькие кулачки, выставив указательные и средние пальцы — два знака «V». Он забавно зашатал ручками, и они стали напоминать оленьи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пробуждения, когда Ю Лу ещё плохо двигался, мама какое-то время надевала на него подгузники. Но в душе-то он считал себя взрослым мальчиком и страшно этого стеснялся. Как только он начал выдавливать из себя первые фразы и нормально общаться с семьёй, то твёрдо настоял на самостоятельности в столь деликатных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папа подождёт тебя в коридоре.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вышел за дверь и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сидя в своём креслице, окинул взглядом длинный ряд из двадцати кабинок и принялся бормотать считалочку: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Эники-беники, ели вареники... К какой кабинке подъеду — в ту и зайду!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пухлый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 Лу направил своё креслице в проход между кабинками, но стоило ему поравняться с первой дверью, как та внезапно распахнулась, и прямо перед ним выросла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голову, глядя на того, кто перегородил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мальчишка в чёрной футболке с граффити. Крепкий такой парень, явно крупнее его — руки у него были раза в два толще. Личико, правда, довольно симпатичное, но вот выражение — совсем не дружелюбное.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нахмурился и смотрел холодно и пристально, словно дикий зверь. Мальчишка выглядел донельзя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подумал: «И это меня вечно дразнят толстым? Папе и остальным стоило бы взглянуть на этого кадра. Вот КТО здесь по-настоящему упитанный!»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замер посреди прохода, как вкопанный, и даже не думал отступать, буравя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проехать не удастся, он остановился, склонил голову набок и нежно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братик, ты не мог бы отойти? Малыш не может проехать~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паренёк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маленького крутого парня звали Чэнь Шуе. Он только что вернулся с матерью из-за границы и сразу отправился сюда — на день рождения какого-то ребёнка. Этот отель входил в сеть семизвёздочных гостиниц, принадлежащих корпорации его отца, так что он ориентировался здесь как у себя дома чуть ли не с тех пор, как научился ходить. Шепнув маме пару слов, он пулей удрал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он, глядя на младшего брата перед собой, вообще не слышал, что тот говорит. Его буквально парализовало от красоты этого ребёнка. Он никогда не видел таких чудесных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«Маленький принц» из сказки, которую мама читала ему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белоснежном костюмчике. Мягкие волосы сияли золотом под лампами, аккуратно рассыпаясь по плечам, а он смотрел на него сияющими янтарными глазами, в которых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ребёнок светится изнутри. И от него исходил едва уловимый аромат роз — запах был настолько знакомым, будто он уже вдыхал его когда-то во сне (хотя на самом деле это был просто парфюм отеля).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и не догадывался, какие фантазии крутятся в голове у этого невоспитанного мальчишки. С тех пор как он очнулся, ему редко кто отказывал, и уж тем более никто не игнорировал его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наглец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отойди,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терять терпение, но голос всё равно звучал мягко и сладко. Даже речь этого принца была чудесной — как тающий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что именно сказал этот красавчик? Чэнь Шуе не разобрал. Он попытался восстановить фразу в памяти,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смутно отозвалось... кажется, малыш спросил: «Как ты?» Неужели он хочет познакомиться? Хочет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молодой господин Чэнь — лидер среди сверстников. Детей, которые мечтают с ним дружить и смотрят на него с обожанием, наберётся на целую группу детсада!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снизойти к просьбе «принца», но отвечать, не до конца поняв вопрос, было как-то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самым благородным (читай: нахальным) видом и максимально мягким (на самом деле — холодным и властным)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боже... Кажется, карьера очаровашки Ю Лу встретила своё Ватерлоо», — Система 520 в его голове закружила в невысоком, шокированном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