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Фэйчи!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Ин Фэйчи и Ло Жую завести несчастных мать с дочерью в дом, как снаружи раздался голос Чжоу Маня. По спокойному дыханию он сразу понял: дело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 всём разберёмся, не бойтесь, — мягко произнёс он, обращаясь к женщинам. — Сейчас выйдем наружу, говорить буду я. Если в чём-то ошибусь — поправьте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дочь, ещё не успев осушить слёз, лишь испуганно кивнули. Ноги у них всё ещё подкашивались, и Ин Фэйчи с Ло Жуем пришлось поддерживать их под руки, когда они выходили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Ин Фэйчи увидел живописную картину: семеро или восьмеро крепких мужчин валялись на земле, нестройно стеная от боли. Чжоу Мань же с совершенно невозмутимым видом прислонился к дереву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спросил он, завидев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выяснил, — ответил тот. — Эту женщину зовут Ли Лань, её муж носил фамилию Вэй. Дочери восемнадцать, её имя — Сяоюнь. Господин Вэй был заядлым игроком и задолжал подпольному казино тысячу юаней. Жена о долгах и не подозревала. Два месяца назад муж оступился, упал в реку и утонул, а эти люди с тех пор не дают им прохода. Сегодня они пришли требовать деньги, а когда поняли, что взять с вдовы нечего, решили забрать Сяоюнь в счёт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кто-то ещё похищает дочерей за долги? — Ло Жуй едва мог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промолчал. Он лишь бросил на Ин Фэйчи многозначительный взгляд, словно говоря: «Присмотри тут за всеми», и стремительно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он?.. — недоуменно нахмурился Ло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деньгами, конечно, — ответил Ин Фэйчи так, будто это было само собой разумеющимся. Он ободряюще улыбнулся Ли Лань: — Не волнуйтесь, Чжоу Мань поможет вам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— заволновалась Ли Лань. — Мы ведь друг другу никто... Мы не можем принять от вас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— хмыкнул Ло Жуй. — Он ничего не делает просто так. Поможет, но своего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Лань и её дочь побледнели ещё сильнее. На их лицах читался немой ужас: «Боже, неужели мы из пасти тигра угодили прямиком в логово волка?» Ин Фэйчи поспешил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его слова близко к сердцу. Чжоу Мань — человек честный. Силой он вас ни к чему не принудит и уж точно не заставит делать ничего дурного или противозаконного.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Чжоу Мань вернулся. Он швырнул плотный бумажный конверт одному из стонущих на земле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Пересчитай. Ровно тысяча,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судя по всему, был у них за главного. Приняв конверт, он быстро пересчитал купюры и, ничего не ответив, лишь недовольно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верно, доставай расписку, — холодно приказал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вожака было в синяках и кровоподтёках — трудно было разобрать, чья это работа: Ли Миня или самого Чжоу Маня, — но спорить он не решился и торопливо вытащил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расписку, Чжоу Мань достал из кармана шариковую ручку — ту самую, которой он писал, когда их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ручку мужчине. — Пиши: «Сегодня получил сумму в размере одной тысячи юаней». Сумму напиши прописью. Далее: «Долг Ли Лань и её дочери полностью погашен, претензий не имею». Затем фамилия, дата и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тысяча... а как это пишется прописью? — голос вожака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этим юношей выбила его из колеи: Чжоу Мань двигался слишком быстро и уложил всю их свору в считанные мгновения. Одно воспоминание об этом заставляло его обливаться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без тени нетерпения перехватил ручку и начертал нужные иероглифы прямо на ладони, показывая их мужчине. Как только тот закончил писать, он внезапно схватил его за запястье. Главарь взвыл от боли — хватка была железной. Он, даже не моргнув, резко ткнул острием шариковой ручки в кончик указательного пальца на его правой руке. Тут же выступила крупная алая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окровавленный палец мужчины к расписке вместо печати, Чжоу Мань выпрямился. Даже не взглянув больше на бандитов,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словно только и ждали команды «фас», вскочили 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подошёл к застывшим в оцепенении женщинам и протянул Ли Лань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спрячьте это. Если они снова сунутся к вам, с этой бумагой вы сможете смело идти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Ли Лань всё никак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её волочили по земле, а дочь едва не продали в притон, и вдруг — обидчики избиты, а долг закрыт. Не в силах сдержать чувств, она потянула дочь за собой, намереваясь рухнуть перед Чжоу Манем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я даже не знаю, как тебя 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встаньте, — Чжоу Мань мягко подхватил её под локоть, и женщины, сами того не заметив, оказались на ногах. Он тепло улыбнулся: — Пойдёмте в дом,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Ли Лань засуетилась, приглашая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мимоходом оглядел помещение. Это была типичная торговая лавка, точь-в-точь как та, что они арендовали под склад: две комнаты, идущие одна за другой. В дальней, судя по всему, жили, а передняя служила закусочной. Судя по сложенным столам и стульям, дела шли из рук вон плохо, и заведение готовились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прошу вас, — хлопотала Ли Лань. — Простите, чая нет, только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Ли. Вы тоже присядьте, мне нужно кое-что с вами обсудить, — Чжоу Мань принял стакан воды, сразу переходя к делу. — Тётя, вы ведь собираетесь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Придётся, — вздохнула та, сжимая стакан в руках. — Мы снимали это место под лапшичную, но дорога здесь непроходная, покупателей мало. Денег на аренду больше нет, хозяин требует освободить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кивнул Чжоу Мань. — Тётя Ли, а как у вас с 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поняла та, но всё же ответила: — Мой отец был поваром, так что готовить я умею. Особенно мне удаются лечебные отвары и снадобья, супы у меня выходят куда лучше, чем обычные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то, что нужно! — улыбнулся Чжоу Мань. — Тётя Ли, я планирую открыть по соседству лавку лекарственной кухни. Не хотите ли пойти ко мне помощницей? Работа официальная, будем работать на проценте. С вас — мастерство и управление, с меня — аренда, продукты и всё прочее. Прибыль разделим сорок на шестьдесят,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всполошилась Ли Лань. — Вы ведь и так выплатили наш долг, разве можем мы брать у вас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отрезал Чжоу Мань. — Сяоюнь ведь грамотная? Я сейчас составлю договор, если всё устроит — подпишете.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сходил в соседнюю лавку за бумагой и ручкой. Спустя несколько минут условия были изложены на бумаге. Вэй Сяоюнь внимательно прочитала текст, кивнула матери, и Ли Лань, без тени сомнения, поставила свою подпись и отпечаток пальца. Глядя на это, Чжоу Мань лишь покачал головой: «Такие доверчивые... Немудрено, что их так легко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договор в двух экземплярах, Чжоу Мань велел женщинам надёжно спрятать их копию. Помещение подходило идеально: здесь и раньше была закусочная, так что в серьёзном ремонте нужды не было. Оставалось только дождаться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Чжоу Мань и Ин Фэйчи остались у Ли Миня. Его родители уехали навестить родственников в другой уезд, так что на двух кроватях вполне поместились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за обсуждениями до полуночи. Чжоу Мань решил назвать новое заведение «Лавка лекарственной кухни Гуаньцзян» — название вышло простоватым, за что Ло Жуй полчаса над ним подшучивал. Он не обращал на это внимания, он был занят составлением меню. Всего двадцать позиций: три вида целебных супов на основе линчжи по сорок юаней за порцию, семь блюд по двадцать юаней и десять — по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Ли Минь выглядел обеспокоенным. — У нас такая крохотная лавочка, да и район самый обычный. Кто пойдёт к нам есть такие дорогие супы?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главное — подготовить всё к сроку, — загадочно улыбнулся Чжоу Мань. — Скоро представится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через полмесяца в здании напротив должна была открыться крупная промышленная выставка-ярмарка.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