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Цзинхэн при управлении Серебряным фортом не полагался на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галактика, Серебряный 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Подвесные двери разъехались в стороны, и из машины один за другим вышли старый верховный главнокомандующий Объединённой армии Лиги Вульф [1] и генеральный секретарь Голден. Почтительно пропустив главнокомандующего вперёд, Голден, как и надлежит джентльмену, поддержал дверь, учтиво предлагая руку своей супруге, Линь Цзиншу, чтобы помочь ей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нехорошо? – склонившись к её уху,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 в ответ. Цвет её лица и впрямь был не очень: если не желаете добираться от столичной планеты до Серебряного форта в течение тринадцати дней, как адмирал Линь, то приходится прибегнуть к пространственному скачку. Люди испокон веков страдали от морской болезни, их укачивало на машине и в самолёте, так что сложно было обвинить госпожу Линь в том, что и она поддалась этому недугу из-за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Разблокируй ограничения «Эдема» и позволь ему помочь тебе восстановить баланс вестибулярного аппарата, — предложил ей Голден.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Цзиншу лишь молча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погиб адмирал Линь, она, как и её брат, по собственной воле заблокировала бóльшую часть функций «Эдема».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«Эдем» был создан не за один день. Сперва его опробовали в узкой сфере, доверив ему управление бытовой техникой, голографические игры и тому подобное. На протяжении века технология постепенно вызревала, мало-помалу делая повседневную жизнь людей всё комфортнее, в точности как мобильные телефоны древних землян, в которые те устанавливали всевозможные программные приложения, наделяя их всё более широкими полномочиями.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 о защите духовной сети» гласит, что каждое из приложений «Эдема» обязано в полной мере проинформировать гражданина о вероятности обнародования его личной информации, на что он должен дать своё согласие, чтобы подсоединиться к приложению. Однако же текст всех без исключения подобных соглашений содержал по нескольку десятков тысяч иероглифов, так что обычному человеку не с руки было его просматривать. Как бы то ни было, при возникновении «Эдема» связанное с ним законодательство и надзор были крайне строги, благодаря чему не случалось скандалов, вызванных утечкой личной информации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же, когда открытость, толерантность, откровенность и свобода выражения бесспорно признаны политически корректными, никто, за исключением меньшинства религиозных подвижников, свято верящих в важность аскетизма для самосовершенствования, да Линь Цзинхэна с его десятью Серебряными эскадрами не блокировал функции «Эдема» по доброй воле. На самом деле, именно это и считалось основным «преступлением» командующего Линя при жизни: его винили в том, что тем самым он скрывает коварные замыслы, которые вынашивает в лживом сердце, и эти толки настраивали общественное мнение против него. После его смерти это «преступление» тотчас обратилось в «подвиг»: по заказу правительства Лиги была издана статья, в которой говорилось: «Ради воспитания железной воли своего войска сражающийся в первых рядах командир добровольно принял страдания и муки».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можно сказать, Линь Цзиншу подобным образом чтила память своего почившего старшего брата, что было сопоставимо с переходом на строгое вегетарианство, и Голден против этого не возражал. Опираясь на предупредительно протянутую руку мужа, она немного передохнула. Хоть в пределах Серебряного форта его нежная забота была чуть наигранной, в ней была и доля искреннего чувства: какие бы противоречия ни вставали между адмиралом Линем и генеральным секретарём, он в самом деле любил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 такой красоте, даже будь она не живой, а просто стоящей в доме безделушкой, к ней невозможно было не привязаться.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Ли, новый командир гарнизона Серебряного форта, давно поджидал главнокомандующего и генерального секретаря с супругой на дороге, чтобы поприветствовать их со всем почтением. За ним в два ряда выстроился караул. Выправка юных красивых солдат, длинноногих и стройных, была безупречной, однако, тщательно присмотревшись к ним, можно было почувствовать дурноту: уж слишком похожими они были в своей безупречной красоте. За исключением номеров на обмундировании, солдаты были практически неотличимы друг от друга, будто вылупились из одного яйца, и потому, пробежавшись взглядом по ряду этих идеальных манекенов, любой бы ощутил приступ трипофобии [2].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главнокомандующий, человек консервативных взглядов, тотчас неодобрительно нахмурился при виде этого почётного караула.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десяти Серебряных эскадр нынче почти ничего не осталось, — шёпотом пояснил ему адмирал Ли. А остальные… Остальные — сплошь золотая молодёжь, необузданная и неуправляемая, так что, ради безопасности Первой галактики, мне пришлось доставить сюда партию киборгов — как по-вашему, эта модель…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выход, — перебив его, неопределённо [3] бросил старый главнокомандующий. — Пожалуй, немного погодя я направлю запрос в парламент Лиги и запрошу партию солдат с искусственным интеллектом, чтобы те приняли на себя командование Серебряным фортом. Отныне роботы будут вести в бой роботов — столь цивилизованный метод позволит немало сэкономить, избавив нас от излишних хлопот и тех, кто днями и ночами напролёт строит козни, подсиживая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Ли специально вывел им навстречу отряд роботов, желая продемонстрировать свою гибкость, однако против ожиданий старый главнокомандующий лишь высмеял его у всех на глазах — адмиралу только и оставалось, что со смущённым видом двинуться вперёд, показывая дорогу — открыть рот он уже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Серебряный форт, группа людей тотчас погрузилась в систему глубоких подземелий. Достигнув нижнего уровня, верховный главнокомандующий разблокировал семь массивных ворот, доступ к которым был лишь у высшего командования вооружённых сил Лиги. Наконец металлические двери медленно разъехались, открыв их взглядам громадный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совершенный корпус переливался холодным блеском, будто огромный спящий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«Чжаньлу»! — запрокинув голову, воскликнул генеральный секретарь Голден.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адмирал Ли невольно понизил голос, будто боясь разбудить кого-то. — После того, как Цзинхэн… никто не способен пробудить Чжаньлу. Он отвергает любые попытки связаться с ним по духовной сети, в том числе и через «Эдем». Чжаньлу — драгоценное достояние человечества, символ Серебряного форта, потому-то мы не желаем повредить его, присоединив к связям силой. Однако космические пираты в последние годы разбушевались не на шутку, так что Лига нуждается в Чжаньлу. У нас не осталось иного выхода, кроме как побеспокоить госпожу Голден, обратившись к ней за помощью. — Согнувшись в полупоклоне, он повернулся к женщине: — Вы являетесь единственной кровной родственницей Цзинхэна, разделяете его превосходные гены, быть может, это вызовет отклик Чжаньлу.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Цзиншу отступила на полшага, словно не желая принимать оказанные ей почести, при этом на её лице появилась лёгкая подобающая случаю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верховный главнокомандующий вышел вперёд и, протянув руку к корпусу Чжаньлу, коснулся металлической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Запрашиваю связь, — на пробу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поверхность подземелья огласилась глухим гулом, который быстро вышел за пределы слышимости, гуляя волной по помещению подобно беззвучному рыку, отзвуки которого, казалось, раздавались повсюду. В тот же миг старый главнокомандующий почувствовал обрушившийся на голову гнёт мощного давления, способный играючи раздавить его череп; теперь спавший крепким сном мех казался загнанным зверем, который, едва открыв глаза, распахнёт пасть, чтобы вцепиться в обступивших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военачальник испуганно отдёрнул руку. Лишь отступив на несколько шагов, он сумел вернуть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главнокомандующий!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отмахнулся от услужливо протянутой руки адмирала Ли, вперив в него пасмурный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двести шестидесятом году новой звёздной эры, когда группировки пиратов заключили тайный союз, Линь Цзинхэн получил приказ вступить с ними в бой, — размеренно произнёс старый главнокомандующий, — и прославился тем, что в одиночку атаковал пятнадцать соединений вражеских мехов, подчинив их своей власти — и всё это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лицо адмирала Ли пошло красными и белыми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всё потому, что Линь Цзинхэн при командовании Серебряным фортом не полагался на мехов, — продолжил военачальник. — Можно понять, почему Чжаньлу отвергает попытки связаться с ним: вступить в связь с такими отбросами, как ты — настоящее унижение даже для меха. Говоришь, что для этого тебе не хватает кровного родства с Цзинхэном? И как только у тебя хватает стыда списывать на это свой провал! — припечатал старый главнокомандующий, после чего почтительно обратился к госпоже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Голден нет нужды пытаться: она слаба здоровьем и не проходила военную подготовку, так что Чжаньлу может легко навредить нашей прекрасной госпоже, а это станет невосполнимой утратой для столицы. Сожалею, что пришлось вынудить вас понапрасну предпринять подобное путешествие.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 изначально прибыл сюда исключительно для вида: он и не думал помогать военным, в глубине души радуясь тому, что их планы сорвались. Он без лишних слов потянул за собой госпожу Линь, следуя за старым главнокомандующим, который размашистыми шагами покидал Серебряный 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его «слабая здоровьем» жена оглянулась на Чжаньлу, причём её чёрные как вороново крыло ресницы опустились, пряча странную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космическое время, Восьмая галактика, планета Пекин-ß.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Четвёртый брат тщательно вымыл руки три раза. Подумав, он заодно протёр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манипулятор был погружён в сон, он успел побриться, переодеться, затем открыл окна фасада и задний вход «Ветхого паба».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бара пронесся ледяной ветер — планета Пекин медленно пробуждалась от зимней ночи, содрогаясь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брат налил себе сваренный накануне кофе, а потом вынул из холодильника сохраняющий свежесть контейнер с сэндвичем — чем-то вроде визитной карточки Восьмой галактики. Поднеся его к носу, мужчина придирчиво осмотрел сэндвич. Он так и не сумел понять, что за штука зажата между кусками хлеба, но принялся жевать его, не обращая внимания на гуляющий по залу ветер, заодно покормив ящера личинками мучного хрущака.¶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постепенно нарастал гул человеческих голосов, слышались торопливые шаги прохожих, вопли суетливых [4] домохозяек, детей, которые, не желая учиться ничему хорошему, на лету схватывали грубую брань взрослых, а также раздающиеся каждые пять минут тревожные гудки «Первосортной мути» — характерные звуки жизни Восьмой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«Ветхого паба» вновь сверкал чистотой — Паук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Четвёртый брат был полон энергии, его едва ли можно было назвать оживлённым — сейчас же, после бессонной ночи, он, вместо того, чтобы являть собой картину упадка духа, сохранял всё тот же безупречный вид, словно сосна, неизменная в ненастье и ясную погоду [5].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Твёрдый, будто железо, он, казалось, был вовсе не подвержен никаким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завтракать на холодном ветру, у вас начнутся проблемы с пищеварением. — Ровно три часа спустя висящий на стене Чжаньлу вновь обратился в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брат уставился в окно, будто что-то привлекло его внимание, и,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подать голос, как двери и окна тут же захлопнулись, и температура в помещении быстро поднялась — бар словно отгородился неприступной стеной [6] от лютых утренних холодов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Начнутся: употребление холодной еды и проблемы с пищеварением выказывают значительную позитивную корреляцию, — серьёзно возразил Чжаньлу.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Четвёртый брат предпочёл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Чжаньлу унёс остатки завтрака, вылил вчерашний кофе и смолол новый, а затем, разогревая сэндвич, обратился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допросили Паука?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три месяца назад «Ядовитое гнездо» за пределами Восьмой галактики повстречалось с какой-то неизвестной шайкой — они уверяли, будто владеют доброй сотней мехов, а также двумя военными космическими крейсерами, и желали потолковать о приобретении оружия и боеприпасов. Этот чип достался «Ядовитому гнезду» от той самой шайки: имплантированный прямо в сердце, он не только позволяет по своему произволу влиять на восприятие людей и техники в радиусе двухсот метров, но и делает носителя неуязвимым — иначе говоря, сверхчеловеком — насколько мне известно, «Эдем» ни на что подобное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же означали эти сто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пять лет назад правительство Лиги тайно выслало войска, чтобы окружить Серебряный форт, они смогли направить туда лишь пять сотен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какая-то местная банда из Восьмой галактики, — рассудил Чжаньлу.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думать, нет, — согласился Четвёртый брат. — Причём цены этих загадочных типов подозрительно низки: первую партию оружия они отдали практически задаром, а взамен адепты «Ядовитого гнезда» должны были поставлять им детей двух-четырёхлетнего возраста: по сто детей в партии, и они уже поставили две. Должно быть, они производят эксперименты на людях. Эти загадочные личности не велят похищать детей из одного и того же места — быть может, боятся, что из-за частых похищений их раскроют, а может, попросту желают протестировать свои биочипы на этом стаде олухов из «Ядовитого гнезда», которые нынче рыщут по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Чжаньлу молча ждал выводов Четвёртого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погрузившись в раздумья, доел разогретый завтрак и наконец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Торопиться нет нужды. Если те внешние пираты и впрямь что-то задумали, то, должно быть, протянув свои щупальца к «Ядовитому гнезду», они лишь прощупывают почву — рано или поздно они объявятся сами. К этому времени нам лучше бы выяснить, что представляет собой этот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ректору Лу всем, что в моих силах. — Помедлив, Чжаньлу добавил: — Кстати, вы ведь приглашены на церемонию торжественного открытия нового учебного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больше нечем заняться [7]? — отозвался Четвёртый брат, залпом допив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заметил, что вы переоделись, — возразил Чжаньлу.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Вчерашняя одежда сплошь заляпана кровью, — бездумно бросил мужчина. — Пришлось её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— Чжаньлу принялся убирать грязную посуду. — Так значит, я могу вычеркнуть это из вашего расписания?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сидящий на том же месте Четвёртый брат спустя какое-то время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разрешал тебе включать это в моё расписание?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Вульф – в оригинале  伍尔夫 (wǔěrfū) – Уэрфу.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Трипофобия 密集恐惧症 (mìjí kǒngjùzhèng) – боязнь скоплений отверстий, например, на сухом плоде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Неопределённо – в оригинале 不阴不阳 (bùyīnbùyáng) – в пер. с кит. «ни инь, ни ян», или «ни тьма, ни свет», в образном значении – «неясно, невнятно».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Суетливые – в оригинале 手忙脚乱 (shǒumáng jiǎoluàn) – в пер. с кит. «руки заняты и ноги путаются», обр. в знач. «действовать бессистемно, суетиться, торопиться».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Ненастье – в оригинале 风霜雨雪 (fēng shuāng xuě yǔ) – в пер. с кит. «ветер и иней, дождь и снег», обр. в знач. «пройти через многие испытания», «пройти огонь, воду и медные трубы».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Ясная погода – в оригинале 春和景明 (chūn hé jǐng míng) – в пер. с кит. «тёплая весна и прекрасный пейзаж».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Неприступная стена – в оригинале 铜墙铁壁 (tóngqiáng tiěbì) – в пер. с кит. «медные стены, железные валы», обр. в знач. «неприступная крепость, непреодолимая преграда».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Мне что, больше нечем заняться? – в оригинале  吃饱 (chībǎo) в пер. с кит. означает как «наесться до отвала», так и «пострадать, хлебнуть вдоволь», «сыт по горло».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http://bllate.org/book/17449/1631062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