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Харисон правит нами уже бесчисленные эоны. В последние годы в народе всё чаще слышны ропоты недовольства. Чем яростнее Моэр пытается подчинить себе весь звёздный сектор силой оружия, тем быстрее он теряет доверие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давно разглядели истинную натуру императора и не собирались безропотно ждать своей участи. Ци Хэнъюй, заметив сталь в глазах собеседника, ненадолго задумался, прежде чем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Звездолёты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лучшие корабли в межзвёздном пространстве, оснащённые по последнему слову техники. У гвардии Моэра нет мощи, способной им противостоять. Но в последнее время за нами установили плотный надзор, так что эти несколько судов — наш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живы наши детёныши, у расы есть надежда. Но даже самый мощный корабль не устоит против шквального огня. Ты раздал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генетическим уровнем обычное оружие едва ли могло повредить плоть, а заурядные токсины не способны были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опустил голову, и в его взгляде на миг промелькнула тень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 — негромко ответил он. — И детонаторы тоже. Моэр не получит даже наших трупов. Я не позволю ему копаться в наших телах в поисках призрачного гена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сжал кулаки, с трудом подавляя кипевшую внутри ярость. Почувствовав его состояние, Ци Хэнъюй коснулся его головы, пытаясь хоть немного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Хэн и дядя Юй справятся с этим. Они опытнее нас, и за ними стоят старейшины, готовые встретить судьбу плечом к плечу. Не взваливай всё только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Хэнъюй убрал руку и пристально посмотрел в глаза Су Синъи, словно боясь, что видит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жребий всего нашего рода. С тех пор как семья Харисон с их двойным геном А подчинила себе планеты, мы признали их власть и вручили им свои жизни. Мы не стремились к политике, не делили власть, как другие расы, и не удерживали армию в своих руках. И теперь, обладая даже сильным геном ранга А, мы не можем противостоять военной машине огромной Империи, выстроенной Харисонами. Всё это было предрешено в тот миг, когда мы отказались от борьбы за власть. У нас нет выбора: либо смирение и гибель всей расы, либо сопротивление и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Хэнъюя звенели в ушах Синъи, заставляя саму его суть содрогаться. Он внезапно очнулся от оцепенения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 Синъюаню тоже придётся идти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плотно сжал губы. Внутри него бушевала не менее яростная борьба. Он прекрасно понимал, что Су Синъюань ещё почти детёныш — до совершеннолетия ему оставалось добрых десять тысяч лет. И хотя для их расы это лишь краткий миг, Синъюань всё равно оставался юнцом. И физически, и ментально он был всего лишь неокрепшим зверем. Пусть прожитые тысячелетия сделали его не по годам развитым, а успехи в торговле впечатляли, в глазах старших он оставался озорным ребёнком: порывистым, вечно ищущим драки и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оба понимали, что титул «первого свирепого зверя звёздного сектора» был лишь забавой среди подростков, чьи умы ещё не до конца созрели. Всерьёз его воспринимать не стоило. Гены ранга А подавляли низшие ранги, но в широком мире Синъюань быстро поймёт, насколько он ещё мал и сколько усилий ему предстоит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он и превосходит нас в свои годы, он всё ещё дитя. Но у него есть миссия. Если среди нас и впрямь существует кто-то, чей ген вплотную приблизился к рангу S, то я готов поверить, что именно в Синъюане заложены его зачатки.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вспомнил гибель родителей мальчика и обстоятельства его рождения. Всё это явно было связано с Моэром.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сохранить ему жизнь. Возможно, он — наша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из-за чего на самом деле погибли мои родители? Почему брата привели ко мне сразу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годами терзавший Су Синъи, снова сорвался с его губ. Он пытался расспрашивать дядю Хэна, старейшин, посещал планеты, где когда-то бывали его отец и мать, но так и не нашёл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Хэнъюй покачал головой. — Я не знаю. Но клянусь: пока мы живы, пока наш род продолжается, настанет день, когда виновные заплатят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куда-то вдаль, за пределы звёздных систем, словно видел сквозь время и пространство грядущую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наша нить не прервана, найдётся тот, кто отомстит за нас. И тогда содрогнётся вся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опустил веки и добавил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нашей свадьбы станет днём, когда земля покроется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отрешённо смотрел на него, не в силах уловить, куда унеслись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Хуа-цзы, неужели это дело и впрямь такое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смотрел на Ли Цинхуа, который теперь выглядел как важный господин, и не мог поверить, что всего несколько месяцев назад тот перебивался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не стал пускаться в долгие объяснения. Он просто достал из кармана современный смартфон и вложил его в руки приятеля. Они стояли в глухом переулке, и шум бурлящего ночного рынка неподалёку почти не долетал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наспех собрав свой нехитрый товар в огромный узел, последовал за Ли Цинхуа без лишних вопросов. Их связывала старая дружба — они вместе делили горести, хотя до богатства им обоим всегда было далеко. Идея Ли Цинхуа казалась сказочной, почти нереальной, но уверенность, исходившая от друга, заставляла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хуже, чем сейчас? — размышлял Чжан И. — Ни жены, ни детей... Одному ещё можно как-то перебиться. Но если заводить семью, как её кормить на гроши с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смартфон в своих руках, он широко раскрыл глаза. На ночном рынке такие стоили не меньше четырёх тысяч юаней. Похоже, Ли Цинхуа действительно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Чжан И, отбросив сомнения. —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улыбнулся. Ему было больно смотреть на худого, измождённого друга. Будь они покрепче здоровьем, не пришлось бы каждый день горбатиться на рынке, давно бы выучились какому-нибудь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повёл Чжан И к Ли Тяню. Тот тоже торговал с лотка и немало удивился, увидев старых знакомых. Услышав, что есть серьёзный разговор, Ли Тянь заподозрил неладное. Он быстро распродал остатки товара, увязал всё в огромный тюк, как и Чжан И, и поспешил за ними в тихий закуток.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молча протянул Ли Тяню такой же смартфон. Когда тот восторженно вскрикнул, Ли Цинхуа лишь усмехнулся. Тянь был простодушнее Чжан И, его не нужно было долго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Хуа-цзы, это что, правда? — Ли Тянь бережно вертел в руках аппарат, не в силах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ещё немного полюбовался подарком и с явным сожалением протянул его обратно Цинхуа. Он решил, что друг просто решил похвастаться обновкой. Но Ли Цинхуа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позвать тебя в дело. Телефон понадобится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выпалил Ли Тянь, даже не спросив, в чём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густо покраснел, испугавшись, что Цинхуа примет его за корыстного человека, согласившегося ради дорогой игрушки. Ли Цинхуа, видя его смущение, неторопливо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присмотрелся к онлайн-покупкам. Пройдёт пара лет, и интернет-магазины станут для большинства основным способом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отчасти это связано с влиянием Торгового зала межпространственной торговли. Если развитые цивилизации давно перешли на такой формат, то на их планете ранга F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сетевой магазин. Будем закупать мелочёвку оптом и рассылать по всей стране. Что именно продавать — вариантов масса. Уж поверьте, в убытке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Ли Цинхуа успел снять жильё, купить компьютер и долго изучал ассортимент на различных торговых площадках. Он заметил множество любопытных товаров — вещей, по сути бесполезных, но обладающих коллекционной ценностью, которая идеально попадала в фетиши и пристрастия обитателей иных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Торговом зале межпространственной торговли большинство видов оружия, еды и предметов не имели прямого отношения к Земле, и рынок для них был мал. Однако одна ниша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основной упор мы сделаем на товары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могла уйти далеко вперёд, и пусть цены на какие-нибудь лубриканты там кусались, эстетика и потребности в этой сфере у многих рас были схожи. Эффектная униформа, соблазнительное бельё — такое всегда привлекает взгляд и пользуется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«клубничка» была лишь прикрытием, дополнительным доходом. Настоящим козырем Ли Цинхуа оставался обмен межзвёздных баллов на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той лавке я продал уже слишком много золота, — подумал он. — В следующий раз нужно найти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http://bllate.org/book/17442/1663318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