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стоящий во главе государства, служил символом абсолютной власти, и вся политическая структура под ним опиралась прежде всего на военную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Империи обитали звёздные звери — существа с примитивным разумом, ведомые лишь инстинктом разрушения. Великая Империя веками страдала от их набегов: всякий раз, когда стаи тварей вторгались в обитаемые миры, государству приходилось бросать колоссальные ресурсы на защиту своих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секторе космоса сложился иной политический строй. Несколько звёздных секторов объединились в Великую Федерацию, решив бросить вызов императорскому могуществу. Что же касается миров за пределами разведанного пространства, то о них пока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задумался: по описанию это напоминало историческое противостояние федеративного и имперского строя. Детали разнились, но общая суть оставалась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ограничился лишь кратким обзором. Политика Империи была слишком запутанной, а проблемы каждой отдельной планеты — слишком глубокими, чтобы объяснить их в паре фраз. Да и вряд ли житель планеты ранга F, бесконечно далекой от центра цивилизации, смог бы во всем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наставника Ли Цинхуа узнал и о других удивительных вещах. Межзвездные корабли, способные покорять бескрайний океан звезд — то, что в его мире встречалось лишь на страницах фантастических комиксов, — здесь были повседневностью. Однако межпространственная система торговли позволяла передавать лишь небольшие предметы; для крупногабаритных грузов существовала «Межзвёздная экспресс-доставка».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космосе имелись точки пространственных переходов, но для прыжка требовались колоссальные затраты энергии, доступные только мощным линкорам.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Разрушительное оружие, сияющая броня мехов, несокрушимые тела зверей — всё это будоражило воображение. Су Синъюань описывал сложный, многогранный мир, в котором всё отличалось от привычного уклада Земли. В Ли Цинхуа проснулся юношеский азарт; слушая эти рассказы, он поймал себя на страстном желании однажды самому побывать на этих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мгновенно считал это стремление. Он замолчал, не зная, как утешить собеседника. Скорее всего, этот человек с планеты ранга F даже не осознавал, насколько несбыточна его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наставник умолк, Ли Цинхуа вопросительно взглянул на него. Внезапно он почувствовал навалившуюся сонливость. Он нуждался в отдыхе, хотя сам всё ещё был готов часами впитывать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не знал их обычаев и того, как они измеряют время, но полагал, что сон необходим всем живым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колебался. Он видел, как искренне привязан к нему Ли Цинхуа, и понимал, что тот не отступится от своих чувств. Пожалуй, стоило пораньше открыть ему правду, чтобы юноша осознал: между ними пролегла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было говорить, но снова замялся. «Любовь по сети... почему бы и нет?» В межзвездной сети хватало таких историй. Империя была слишком велика, и порой влюбленных разделяли такие расстояния, что человеческой жизни не хватало на один полет. Такие пары никогда не встречались в реальности, довольствуясь виртуальными образами. С развитием технологий грань между реальностью и симуляцией почти стерлась.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объединения Империи планеты вблизи центрального сектора постоянно терраформировались, а жители окраин переселялись внутрь. Так сформировался Главный звёздный сектор, где сосредоточилось восемьдесят процентов населения и почти все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Синъюаню до совершеннолетия оставалось еще десять тысяч лет. Они даже не могли соединиться — он не мог запечатлеть на этом человеке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Су Синъюаня мелькнула горечь, которую он тут же скрыл за привычным ледяным блеском алых глаз. Неужели его брат чувствовал то же самое, когда полюбил человека с планеты ранга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данные. Твоя планета находится в зоне, еще не зафиксированной нашими сенсорами. С началом переселения почти все обитаемые миры вошли в состав Главного звёздного сектора. Если считать по летосчислению ранга F, путь от ближайшей неразведанной зоны до центра Империи займет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ожидал чего-то подобного, но в груди всё равно кольнуло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принужденно улыбнулся он. — Наша жизнь коротка, максимум сто лет, зато на своей планете мы чувствуем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сто лет?» Это было даже меньше, чем он предполагал. Су Синъюань плотно сжал губы,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для долгих перелетов созданы капсулы остановки времени. Тот, кто находится внутри, впадает в анабиоз и может пережить столетия пути. Но из-за огромных размеров их нельзя отправить через торговую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понимающе кивнул. У всего в мире есть предел; если бы всё было возможно, человек стал бы творцом, а не его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Цинхуа роились мысли, вдохновленные историями о героях. Он подумал: может быть, пока Империя не обнаружила их, он сумеет с помощью торговой системы поднять земную цивилизацию на новый уровень? Он чувствовал, что методы экспансии Империи были кровавыми и жестокими. Земле нужна была сила,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мечты. Ли Цинхуа понимал, что не сможет убедить мировых лидеров в своей правоте, не рискуя при этом оказаться в психиатрической лечебнице или на операционном столе секретной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нужно было сначала решить вопрос собственного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зевнул и посмотрел на Су Синъюаня.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А ты? — Он заметил недоумение на лице наставника и добавил: — Наверное, вам сон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иногда отдыхаем, — кивнул Су Синъюань. — Некоторым расам сон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воинов его народа это означало лишь краткий покой для восполнения энергии перед новым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спим по шесть-десять часов, — пояснил Ли Цинхуа. — Говорят, во сне можно увидеть тех, кого больше всего хочешь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удивленно взглянул на него. Треть жизни тратить на сон? Это казалось бессмысленной тратой времени, особенно при такой короткой жизни. Но последняя фраза зацепила его. Он задумчиво уставился на Ли Цинхуа,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не мог понять, о чем думает наставник, но интуиция подсказывала — мысли того безрадостны. В мире, где правит сила, Земля была лишь никчемным захолустьем, а ее жители — слабыми существами ранга F. Разве мог такой, как Су Синъюань, смотреть на них без пренебрежения? Тот факт, что он достиг ранга А в торговой системе, говорил либо о его колоссальном богатстве, либо о высоком уровне его родной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стало немного обидно. Приятно ли слушать, насколько ты никчемен, даже если это правда? Он надеялся, что с обретением системы его жизнь изменится, но старт оказался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потер переносицу и, не дождавшись ответа,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ложусь.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прервал связь, и как только изображение погасло, силы окончательно покинули его. Ли Цинхуа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вздрогнул, словно очнувшись. В ушах еще звучали последние слова Ли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какая-то особая фраза землян. Су Синъюань лишь смутно догадывался о ее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галактики время текло иначе. Су Синъюань закрыл интерфейс межпространственной системы торговли. В его просторной комнате, обставленной предельно просто, лежал огромный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потянулся и внезапно сменил облик, превратившись в маленького черного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с любопытством, хотя обычно в его алых глазах читалась угроза. Перебирая короткими лапами, он добежал до угла, где спрятал небольшой коврик, и, ухватив его зубами, вытащил на середину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он свернулся клубочком. Только в пылу сражения он принимал облик гигантского чудовища; в душе он всё еще оставался юным зверем, нуждающимся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живым шаром, Су Синъюань попытался уснуть, подражая Ли Цинхуа, но сон не шел. Раньше он тратил избыток энергии в драках и никогда не задумывался о таком понятии,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низкоранговые существа спят, и сам порой впадал в забытье на несколько дней после тяжелых походов, но это не было ритуалом. Теперь же он думал о словах юноши. Спящие видят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тоже приснится Ли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может быть... Ли Цинхуа увидит во сне его? Су Синъюань хотел оттолкнуть эти мысли, но они возвращались снова и снова, оставляя его в непривычном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http://bllate.org/book/17442/1662997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