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Линь простоял на месте едва ли полминуты, когда к нему, так и лучась энергией, подлетел Ю Си. В вопросах еды этот парень всегда проявлял редкое рвение, но сейчас на его лице застыло крайнее изумление — он никак не ожидал, что Ю Юй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вроде собирался практиковать бигу? — Ю Си пребывал в глубоком недоумении. — С чего вдруг такая прыть?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вздумай спрашивать об этом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всё ещё болит? — Се Линь мельком глянул на ссадину, где мазь ещё не успела подсохнуть. — Спросишь — и он ударит тебя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 преисполнился праведного негодования. Впрочем, ещё больше его удручало то, что он действительно не осмелится спросить. Он прекрасно понимал, что звание «хорошего младшего брата» ему не светит. Отношения между главной и побочными ветвями семьи Ю были крайне запутанными; Ю Юй просто надавал ему тумаков, даже не прибегая к магии, а для такого веские причины не требовались. Это знание было вбито в самую подкорку 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ладонь к ноющей щеке, он поплёлся вслед за Се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выглядел многообещающе: четыре блюда и суп, аккуратно разложенные в деревянном ланч-боксе с отделениями. Всё было безупречно — и цвет, и аромат. Однако по какой-то причине другие ученики в трапезной выглядели так, будто каждый кусок давался им с нечеловеческим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гнетущая, странная тишина. Новички, прибывшие в приподнятом настроении, тут же притихли и инстинктивно сбились в одном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разузнаю? — Ю Си, прикусив палочку для еды, зашептал Се Линю на ухо. — Я заприметил там пару парней из нашего клана, которые поступили в позапрошлом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помня о поручении Патриарха-наставника явиться к башне,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А я пройдусь по горам, осмотрюсь, привыкну к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 ничего не заподозрил — завтра начинались занятия, так что желание осмотреться выглядело логичным. Подхватив свой обед, он умчался. Се Линь не торопясь доел, отнёс поднос в зону сбора посуды и покинул трапезную.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Горный ветер окреп, заставляя заросли дикой травы по колено высотой шуметь и колыхаться.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тропы, судя по всему, были защищены каким-то заклинанием: стоило человеку приблизиться, как придорожные фонари вспыхивали сами собой. Их свет совсем не походил на мерцание свечей, скорее напоминал электрические лампочки. Фонари крепились на высоких каменных столбах, и Се Линь долго всматривался, так и не сумев понять, что именно служит источником свечения.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подождал на тропе, наблюдая за учениками, расходящимися из трапезной. Убедившись, что никто не обратил внимания на его одинокую прогулку в сторону Башни Ламп Жизни и Души, он уверенно зашагал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Янь Пинжань уже стоял у входа в башню, заложив руки за спину и глядя куда-то вверх. Се Линь проследил за его взглядом — небо было чернильно-чёрным, ни звёзд, ни луны. Юноша молча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Пинжань не оборачиваясь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двинулся вперёд. Тяжёлые двери башни, которые обычно были плотно заперты, сами собой распахнулись. Туман, окутывавший внутреннее пространство башни днём, мгновенно рассеялся, открывая взору ряды стеллажей, уходящих ввысь под самый купол. Бесчисленное множество масляных ламп мерцало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лампа была незримо связана с чьей-то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обыденная, на первый взгляд, сцена вдруг наполнилась торжественностью и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совсем 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кивнул, но, вспомнив, что Патриарх стоит к нему спиной, негромко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сопровождая прагматичных и суеверных однокурсников в храмы, он насмотрелся на подобные места. Конечно, в буддийских храмах было меньше огней и больше статуй, но визуальный эффект был схожим.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спокоен для смертного, едва переступившего порог бессмертной школы, — Янь Пинжань подошёл к стеллажу с лампами новых учеников и обернулся к Се Линю. Помолчав, он вздохнул: — Даже не знаю,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в этом может быть плохого?» — не понял Се Линь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я не из пугливых?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городке все так говорили. Сам я особо ничего не чувствую, но напугать меня и впрямь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старый знакомый с таким же характером, — Янь Пинжань улыбнулся, и в его взгляде промелькнула мимолётная печаль. Впрочем, развивать тему он не стал. — Дай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протянул палец с подсохшей корочкой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Пинжань взял образец и попытался зажечь лампу тем же способом, что и днём, но огонёк в новой масляной лампе вспыхнул и тут же погас,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чувствуешь, когда я беру твою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почти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Се Линь на мгновение задумался и добавил: — Просто ощущение, будто что-то уходит вовне.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Восприимчивость... хм, — Янь Пинжань на миг задумался и протянул два пальца: — Дай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повиновался. Стоило пальцам Патриарха коснуться кожи, как юноша ощутил поток мягкого тепла. Это тепло влилось в руку, медленно прошло по меридианам через плечо, грудь и разошлось по всему телу, прежде чем вернуться к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«Циркуляция по небесному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замер. Он подумал, что если его сегодня вышвырнут из школы из-за странностей организма, он хотя бы запомнит этот маршрут и попробует практиковать его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Меридианы чисты, море ци безбрежно, но совершенно пусто, — Янь Пинжань убрал руку, и выражение его лица стало ещё более озадаченным. — Тебе точно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честно, то за две жизни мне уже под сорок наберётся».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Се Линь произнёс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так. Приёмный отец нашёл меня в колыбели, с тех пор прошло пятнадцать лет. Вряд ли он сильно ошибся в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Пинжань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называют стадией Очищения Ци — это процесс закалки плоти и расширения каналов. Когда духовной энергии в теле становится достаточно, чтобы пробить акупунктурные точки, возведение Основания происходит само собой. Но у тебя каналы чисты от рождения, и все точки уже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гений? — осторожно вставил Се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Пинжань сухо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аномальное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продолжайте,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тебе нужно уделять больше внимания закалке тела, — Патриарх вернулся к прерванной мысли. — Только так твоя плоть сможет выдержать колоссальный объём духовной энергии, который соберётся в море ци. Кроме того, твой случай уникален. Обычные методики могут тебе не подойти. Если прогресс будет незаметен, загляни на третий этаж Библиотеки. Я предупрежу дежурных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догадался, что в Библиотеке существуют строгие ограничения, и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Патриарх...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сообразил, что по прибытии забыл поприветствовать главу школы должным образом, а тот даже не подал виду. Он не мог заставить себя падать ниц перед заклинателями, как это делали другие люди в этом мире, но забывать о простом приличии было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мысленно дал себе оплеуху и, исправляясь, низко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Патриарх-наставник,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Раз уж твоя Лампа Жизни и Души не желает гореть, возьми это. Эту Табличку Жизни я вырезал сам. Она способна отразить один смертельный удар, и в тот же миг я узнаю, что ты в беде, — Янь Пинжань выудил из рукава маленькую нефритовую плашку размером с фалангу пальца. — Считай, что теперь у тебя тоже есть «Лампа Жизни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 Се Линь принял дар и снова поклонился.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вопросы? — Янь Пинжань, глядя на его скованность, мягко рассмеялся. — К чему эта напряжённость? Бессмертная школа Небесных Звезд открыта для всех и не судит лишь по таланту. Тем более, хоть у тебя и пять духовных корней, но с таким открытым телом тебя никак не назовёшь заурядным. Никто тебя не выгонит.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Этот Патриарх что, мысли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неуютно теперь будет его критиковать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спросить другое... — Се Линь неловко облизнул губы. — Когда я лечился у Шишуцзу Чу, она сказала, что стоит сначала поступить в школу, а навестить отца и брата можно и позже. Вот я и хотел узнать... когда мне можно будет отлучиться из школы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Пинжань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Цзиньсю сказала тебе — «сначала поступи, а потом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лишь слабые огоньки Ламп Жизни и Души выхватывали лицо Патриарха, отчего его выражение казалось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Се Линя шевельнулось дурное предчувствие. Он осторожно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моё лечение и так в тягость школе, поэтому хотел сначала забрать родных и отправиться с братом в Академию... Но Шишуцзу убедила меня остаться. С этим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Пинжань долго молчал, а затем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нам в эти годы приходится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школа не запрещает ученикам уходить. Вот только сумеешь ли ты выйти? «Лес Исполнения Желаний» стоит прямо на узлах защитного массива. Для простых смертных это обычная роща, проверяющая их характер перед вступлением в школу. Но во всё остальное время... — он негромко рассмеялся, — это место крайне опасно. Методы прохождения сквозь массив изучают не раньше стадии Золотого Ядра. Ты... можешь попросить кого-то из личных учеников или глав пиков вывести тебя. Но ко мне не обращайся — я никогда не вожу внешних учеников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подождать пять лет, когда ваша группа отправится на коллективную практику в мир, — с мягкой улыбкой подытожил Янь Пинжань.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http://bllate.org/book/17439/1663905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