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16. Это мой приказ, а не твоя ответственность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сведений, полученных от владельца лавки, количество [Сделок] у Соуши и Икки в последнее время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коллективный инстинкт толпы, решившей устроить бойкот новичкам, или же спланированная и скоординированная атака? В условиях нехватки данных Соуши не спешил с выводами, хотя, по правде говоря, в самом анализе причин нужды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при их с Икки уровне мастерства подобная частота атак еще не стала критической помехой, наметилась тенденция, которая не сулила в будущем ничего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нам поступить?» — всерьез размышлял Соуши, привыкший просчитывать ситуацию на несколько ходов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Только что вернувшись из [Финансового квартала], Соуши выкроил редкую минуту отдыха в стенах своего общежития. Перед ним замерла шахматная доска, на которой партия уже перешла в стадию миттельшпиля.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никто не осмеливался садиться с ним за игру, зная о его пугающем превосходстве, поэтому Соуши чаще всего сражался сам с собой. Для него это было своего рода «разумным отдыхом». Когда Икки только вернулся, Соуши попытался вовлечь его в игру, но тот, едва сделав несколько ходов, обиженно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ну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Соуши оставался единственным достойным соперником для самого себя. Впрочем, так было даже удобнее — подобное занятие идеально подходило для его разума, привыкшего к многопоточной обработке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на той улице уже давно перестало быть тайной: табло, парящее над [Площадью банка Мидаса], во всеуслышание объявило о новом [Предпринимателе].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мой призыв в Квартал стал своего рода сигналом: реальный мир стабилизировался настолько, что экономика вновь готова к росту», — рассуждал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логике, то его вступление в игру выглядело вполне закономерным. К тому же другие [Предприниматели], завидев, что затяжная война окончена, явно вознамерились вернуться в реальный мир. Безусловно, это было добрым знаком. Застоявшемуся, как мертвая вода, рынку этой странной улицы давно требовались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эти люди планируют использовать силу, накопленную в [Финансовом квартале], чтобы подмять под себя новорожденное общество — дело принимает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старожилов, Квартал был закрыт слишком долго. Внутри него созрела собственная автономная система власти. Захотят ли те, кто привык к своему исключительному положению, добровольно отказаться от привилегий и начинать все с нуля в мире, едва оправившемся от хаоса войны? Соуши сомневался, что люди, для которых погоня за прибылью стала инстинктом, способны на подобное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подперев щеку рукой, и задумчиво вертел в пальцах белую фигуру. Поза его казалась расслабленной, почти ленивой, но он оставался предельно сосредоточенным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вызовом для всей старой системы. Если местный «король» окажется человеком, с которым можно договориться — прекрасно.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 приему, который оказали им с Икки, этот «король» вряд ли отличался благодушием. Или же их нынешнее положение — лишь проверка на прочность, санкционированная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случае... как лучше атаковать короля?» — этот вопрос занимал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внезапный зов Икки, всегда незримо присутствовавший рядом в параллельном пространстве, отозвался без малейшего удивления, мягко и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стал смотреть на свою [Карту Мидаса]. Его взор по-прежнему был прикован к шахматному сплетению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ближайшее время тебе придется несладко, — произнес он тихим,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страшного,] — в интонации Икки слышалась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переставлял фигуры, Икки молча наблюдал за ним, думая о том, насколько красив и величествен его друг в такие моменты предельной концентрации. Разумеется, он не стал говорить об этом вслух — не из-за робости, а просто потому, что сейчас это было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стоит довести одного-двух [Предпринимателей] до банкротства, — как бы между прочим продолжил Соуши. — Это создаст нужный резонанс и продемонстрирует твердость нашей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Икки промелькнуло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их изгонят как банкротов, с ними наверняка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поднял взгляд, в котором сверкнула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это мой приказ, а не твоя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Икки улыбнулся, и в его взгляде заплясали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Соуши говорит именно так. Тот просто не хотел, чтобы Икки терзал себя муками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раньше, во время переговоров с Канон, когда та еще была пилотом Армии Человечества. Соуши понимал: если Канон активирует [Взрывчатку Фенрир], Икки, находящийся в эпицентре, пострадает первым. Чтобы предотвратить это, он тогда отдал приказ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Соуши всегда стремился защитить его — и даже эта его холодная фраза про «приказ» была лишь попыткой облегчить психологическую ношу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Икки невольно улыбнулся еще нежнее. Его голос звучал мягко, но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вместе, нам все по плечу,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ответил, но в его взгляде, устремленном на доску, проступило едва заметное торжество. Словно завершая мысль, он решительно поставил белую фигуру прямо перед черным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отчетливый стук дерева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 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