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Сталелитейный завод №8 города Лунцзян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6:35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узкого переулка со стороны велосипедной дорожки донеслось несколько резких гудков. Детвора в шлепках на размер больше, прижимая к груди пластиковые тазы, пробегала мимо известковой стены, на которой красовалась надпись: «Котельная сталелитейного завода». На низком заборчике, топорща крылья, сидели воробьи; они внимательно поглядывали по сторонам, то и дело взлетая к переплетениям проводов, нависших над шумным жилым кварталом.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заводе годами соблюдали одну и ту же традицию: каждый четверг в домах, где жили семьи рабочих, отключали воду. Поэтому в такие дни обитатели почерневших от времени многоэтажек отправляли детей к котельной — набрать кипятка, чтобы было чем помыть посуду, приготовить ужин или согреть воду для ног. За горячую воду приходилось стоять в очереди. Один заход стоил восемьдесят мао — цена не росла годами, несмотря на общую инфляцию, так что котельная по праву считалась самым честным местом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восьмого завода с прошлого века оставался пристанищем для мигрантов и рабочих. Он разительно отличался от сияющего огнями делового центра, который вырос на другом берегу реки и теперь высокомерно взирал на старые кварталы. Здесь же обветшалые дома жались друг к другу, а в тесных комнатах ютились пенсионеры, работяги и те бедняки, для которых даже нормальная одежда и еда были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воду в этих домах отключали без предупреждения по три раза на дню. Из-за низких доходов населения вся инфраструктура застряла на уровне пятилетней давности: ни крупных супермаркетов, ни заправок — лишь россыпь крошечных лавок да богом забытый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родился в Лунцзяне, и его родители были коренными жителями, но за всю свою жизнь он ни разу не заглядывал в подобные трущобы. Мир этих людей — с их вечными респираторными инфекциями, нехваткой лекарств и беспросветной бытовой неустроенностью — всегда казался ему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когда временный водитель, присланный Рэйчел Чжан, петлял по дворам согласно навигатору, Фу Байлун хмурился всё сильнее. Он смотрел в окно на брошенные как попало велосипеды, на спутанные клубки незаконно проложенных кабелей и стихийные лотки с едой, перегородившие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Фу? Вы уверены, что тот, кто вам нужен, живет здесь? — осторожно спросил водитель. — Тут такой беспорядок... Непонятно даже, что за народ крутится. Секретарь Чжан несколько раз просила меня быть настороже. Нельзя, чтобы вы снова оказались в опасности в подобном месте. Мы... нам действительно стоит ехать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молчал, задумчиво глядя в окно. Он приехал, чтобы найти Ли Се. Но где именно тот живет, он не знал. Во-первых, они были едва знакомы, а во-вторых, у него даже не было номера телефона этого человека. Конечно, он мог бы просто спросить контакты у Чэнь Чжэня, но не хотел лишних расспросов 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и Лу Иминг до сих пор не знали, что в ту ночь в больницу его отвез именно Ли Се. Байлун не считал, что обязан рассыпаться в благодарностях за такую мелочь, но он ненавидел оставаться в должниках. Счета нужно оплачивать вовремя. Однако сейчас эта спонтанная поездка с целью «вернуть ланч-бокс» казалась ему верхом глупости. И всё же просто так развернуться и уехать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движение, — холодно бросил Фу Байлун. — Спроси у кого-нибудь. Он живет где-то здесь, кто-то наверняка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вздохнул, но спорить не решился. Он медленно двинул машину вглубь переулка, стараясь не раздавить колесами мусор на неровной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прижимая к себе термосы с кипятком, с любопытством и опаской обходили дорогую иномарку. На их лицах читалось явное недоумение: что делает этот символ роскоши в их гетто?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крошечный магазинчик, у входа в который громоздились ящики с напитками. Водитель припарковался, вышел и принялся расспрашивать владельца, попутно описывая приметы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тридцать, живет один. Вечно сонный, взгляд потухший, внешность самая заурядная — из тех, что мгновенно стираются из памяти. Обычно такие описания ни к чему не приводят, ведь подобных людей на улицах тысячи. Фу Байлун и сам не мог вспомнить ни одной яркой черты в облике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счастливой случайности, хозяин лавки, лениво смотревший телевизор,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знаю, про кого вы! — он хлопнул ладонью по прилавку. — Живет тут неподалеку. Ростом примерно такой, ага. Ли... Ли как-то там, верно? Сейчас его дома нет, окна темные. Человек он скрытный, подозрительный. Вон тот подъезд, видите? Окна на втором этаже, которые снаружи зарешечены наглухо, — это его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дома? А куда он ушел?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Народу мимо ходит тьма. Но живет он здесь уже несколько лет, ни с кем не знается. Наверное, скоро объявится. Можете подождать у подъезда. Кстати, сигарет не хотите? Есть отличные марки, знакомые из табачной компании подогнали...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вежливо отказался от сомнительного товара и вернулся в машину. Выслушав доклад о том, что Ли Се действительно обитает в этом «человейнике», Фу Байлун взглянул на часы. Время еще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когда он вернется?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 не знает. Сказали только, вон те окна, что заперты как в тюрьме, — его. Говорят, за ним долгов полно, за аренду полгода не платил, хозяйка его скоро веником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посмотрел на обшарпанный дом. Одно из окон действительно выделялось: оно было закрыто наглухо, словно в камере, из которой невозможно сбежать. Образ был жутким и странным. Он отвел взгляд и услышал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что будем делать? Мы можем подождать, но я боюсь отнимать у вас время. Неизвестно, когда он явится. Стоит ли ждать из-за такого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водителя были резонны. Но мысль о том, что он зря проделал этот путь и ему придется возвращаться сюда снова, была невыносима. Байлун хотел покончить с этим делом сегодня: вернуть долг и раз и навсегда вычеркнуть имя Ли Се из своей жизни. Больше никаких связей с подобными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посмотрел на белый бумажный пакет, лежавший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где-нибудь в стороне, чтобы не мешать людям, — распорядился он. — Я подожду внизу. Жди меня на выезде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проявилась вся суть Фу Байлуна — перфекциониста до мозга костей. Несмотря на раздражение от необходимости сидеть в такой дыре, он взял пакет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у подъезда грязной многоэтажки само по себе было для него испытанием. Он впервые так близко соприкасался с изнанкой жизни. Из открытых окон доносилось шкворчание масла на сковородках и надрывные крики женщин, спорящих с домочадцами. Воздух, пропитанный кухонным чадом и гнилостным запахом мусора, вызывал у Фу Байлуна, привыкшего к стерильному комфорту, физическое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самого себя за эту минутную слабость и за то, что вообще ввязался в это. Под ногами была скользкая, липкая грязь. Со стороны мусорных баков тянуло вонью, которая, казалось, пропитывала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 подъезде было хоть глаз выколи, откуда-то из темноты доносились шорохи. Байлун, приехавший сюда голодным, чувствовал, как пустой желудок сжимается от спазмов. Время тянулось невыносимо медленно. Бумажный пакет в его руках уже начал деформироваться от того, с какой силой он его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неумолимо ползли: шесть вечера, семь, восемь... Терпение Фу Байлуна подошло к концу. Он уже готов был швырнуть этот проклятый пакет в грязь и уйти,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тот, кого он ждал,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