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стены и мерный стук капель, падающих в пластиковом лабиринте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Байлун начал приходить в себя, первым, что ударило в нос, был резкий запах антисептика, столь характерный для больниц. Очнувшись от глубокого забытья в палате интенсивной терапии, он попытался открыть глаза, но яркий свет тут же резанул по иссохшим векам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левой руке тянулась длинная трубка, полтела онемело, словно под анестезией, а голову стягивала плотная повязка — последствие удара бутылкой. Обычному человеку после такой травмы пришлось бы валяться на больничной койке добрую неделю, а то и две. Однако директор Фу, обладавший завидным здоровьем и привычкой к регулярным тренировкам, отделался лишь классическими симптомами сотрясения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 и попытался пошевелить затекшим плечом. Вместе с возвращением чувствительности в памяти начали всплывать события минувшего вечера: тот странный район под снос, которого не было на картах, нападение каких-то отморозков...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мозг ничего не напутал, сегодня он должен был отправиться на свидание с барышней Чжан. По пути колесо машины лопнуло, водителю пришлось уйти за помощью. Оставшись один, Фу Байлун столкнулся с группой хулиганов, в чьих телах начали проявляться пугающие аномалии, а затем последовала необъяснимая звуковая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пронзительный импульс парализовал его волю и тело. В полузабытьи ему чудились странные крики — что-то вроде «татал», доносящееся сверху. А потом появился он. Загадочный мужчина в черном, управляющий меха-системой.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возникший из тьмы, чье лицо скрывала холодная металлическая маска...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сомнений... он такой же, как я. Тот, кого называют "героем города"», — пронеслось в мыслях Байлуна. Но кем он был на самом деле? Другом или врагом? И почему он оказался в той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герой...»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провалиться в беспамятство, Байлун, кажется, успел выговорить это вслух. Глупо и нелепо. Воздействие ультразвука не только нанесло физический вред, но и вытащило на поверхность затаенные детские мечты, которые он так долго прятал глубоко в душе. Мысль о том, что незнакомец слышал это обращение, вызывала у Байлуна жгучее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именно выбрался из того переулка. Последнее, что запечатлелось в угасающем сознании — он сам, распластанный перед машиной, и человек в маске, смотрящий на него сверху вниз. А затем — искаженный синтезатором механический голос, доносившийся будто сквозь помехи: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Миссия вынужденно перенесена. Объект в безопасности. Жду дальнейших указаний".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"Понял. Цель скрылась. Я продолжу расследование".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незнакомца, разговаривавшего с кем-то невидимым, звучал хрипло и безжизненно. Из-за треска электрических разрядов было невозможно понять, как этот человек звучит на самом деле. Но раз он решил спасти совершенно постороннего прохожего, значит, зла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«Миссия перенесена»... «Цель скрылась»...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погрузился в раздумья, пытаясь связать эти обрывки фраз с нападением. Он гадал, почему его секретарь, барышня Чжан, или Чэнь Чжэнь еще не примчались в больницу, как вдруг дверь палаты распахнулась без малейшего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беспардонность заставила Байлуна вздрогнуть. Он попытался принять более подобающую позу, но, увы, было поздно: его растерянный вид уже зафиксировал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на друга. Директор Фу с нелепой повязкой на голове и ворвавшийся в палату человек. Когда незнакомец увидел, что пациент уже пришел в себя, он едва заметно усмехнулся, чего Байлун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 лице вошедшего отразилось нечто живое и искреннее, но он тут же взял себя в руки. С грохотом поставив на тумбочку ланч-бокс и две упаковки лекарств, он окинул Байлуна нарочито изумленным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гляди-ка, очухался! Голова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Чего молчишь? Сюрприз, да? Слушай, когда я там, на обочине, решил проявить гражданскую сознательность, то сначала подумал, что обознался. А нет, это и впрямь ты. Как говорится, «враг на узкой тропе»,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молчал, чувствуя, как внутри закипает глухое раздражение. Этот тон, это панибратское прозвище... Чтобы не узнать этого типа, ему пришлось бы напрочь лишиться памяти. Ведь если бы у него была возможность стереть из этого мира одного самого неприятного человека, первым в списке шел бы его соперник Лу Иминг, а вторым — без всяких сомнений —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Лу Иминга. Тот, кто при первой встрече пытался его «развести», а при второй — высмеял за ужином. Что он делает здесь, в его палате?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сплю? Или это бред после травмы? И что он несет про героический поступок?»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комом застряли в горле. Байлун отчетливо помнил того могучего воина в маске. Как этот величественный образ мог трансформироваться в...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между ними искрит напряжение, Ли Се, ничуть не смутившись, вальяжно устроился на свободном стуле и постучал пальцем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чего ты так смотришь? Понимаю, вы, богатеи, на нас, бедняков, смотрите как на грязь. Мой брат — другое дело, он в тепле рос, а я в канавах кувыркался, университетов не кончал, из школы за драки вылетел... Не чета я вашим культурным Чэнь Чжэням. Но я, между прочим, своими руками на жизнь зарабатываю. Порядочность от кошелька не зависит, сечешь?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опешил. Он и не думал попрекать его бедностью, но Ли Се так лихо перехватил инициативу, что возразить было нечего. А тот, криво усмехнувшись,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простой. Шел вечером домой через старые кварталы, слышу — шум, драка. Гляжу — а там кто-то валяется. И надо же, знакомая рожа! Ну, не бросать же подыхать. Притащил в больничку, связался с этим твоим доктором Чэнем...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дрейфь, скоро прилетят. Если б ты так рано не вскочил, застал бы целую толпу с охами и вздохами. Не пришлось бы тебе любоваться на мою скромную персону, которая, между прочим, за лекарствами для тебя бегала...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 говорил уверенно, и в его словах не чувствовалось лжи. Байлун бросил взгляд на гостя: майка и шорты, пропитанные потом, заношенные шлепанцы — типичный обитатель городских низов. Потрепанный бумажник выглядел так, будто в нем не осталось ни гроша после оплаты больничных счетов. Рядом стоял пакет с едой из дешевой забегаловки. Всё указывало на то, что он действительно «просто проходил мимо».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складывалась. Детали совпадали с тем, что Байлун помнил перед обмороком. Внутренняя борьба отразилась на его лице, и он неохотно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Почему именно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медленно мрачнел. Он все еще сомневался. Неужели его спас этот проходимец, а не тот таинственный герой в маске? Каждый раз, когда этот тип оказывался рядом, Байлун чувствовал необъяснимую ярость. Словно встретил своего заклятого врага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Се, словно читая его мысли, вдруг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Да ладно, ты серьезно поверил во всю эту чушь про благородство?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виноват! Слишком вжился в роль. На самом деле я просто шел мимо, увидел кипеж и решил посмотреть на шоу. Кто ж знал, что это ты там в грязи ковыряешься? Не смотри на меня так, а то я, чего доброго, решу, что ты растроган до слез. А я парень стеснительный, могу и засмущаться...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ты и впрямь так благодарен, пусть твоя секретарша потом вернет мне деньги за лекарства. Буду премного благодарен. Ну и ну, директор, ну и везет тебе! То тебя грабят, то по голове бьют. Тебе бы в храм сходить, свечку поставить, карму почистить. А заодно и про личную жизнь у богов спроси, а то выглядишь так, будто тебя только что бросили...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почувствовал, как внутри что-то оборвалось. Терпение лопнуло. Этот ненормальный, этот подонок с извращенной психикой сидит тут и открыто глумится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какому богу так насолил. Он старался избегать встреч с Лу Имингом, чтобы лишний раз не вспоминать о своем унижении, но судьба подсунула ему брата этого мальчишки — человека, который с наслаждением втаптывал его достоинство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Байлун, всегда такой холодный и сдержанный, схватил подушку и с силой запустил ею в Ли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всё до копейки, и сверху добавлю. Я не привык оставаться в долгу. Но сейчас — просто исчезни. Мы не друзья, а твой брат мне и вовсе никто. Забудь об этом вечере. И спасибо за твой «героический порыв»,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едва не угодила Ли Се в лицо, но он ловко ее перехватил. Увидев, что Байлун действительно на грани взрыва, он замолчал. Посмотрел на часы, лениво поднялся и бросил подушку на соседнюю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Мы друг другу никто, так что разбежались. Надеюсь, в следующий раз, когда мне приспичит кого-то спасать, это будешь не ты. Терпеть не могу геройствовать.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вознаграждение не забудь. Сяо Мину и Чэнь Чжэню я ничего не скажу, рот на замке. Благодарю за «щедрость»,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издевательскую фразу, Ли Се, пошатываясь как заправский бездельник, вышел из палаты. Фу Байлун, вне себя от ярости, даже не взглянул ему вслед. Как только дверь с грохотом закрылась, он смел со стола всё, что оставил этот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за дверью одиночной палаты, Ли Се замер. Он прислушался к шуму за спиной, но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так мгновение, он взглянул в сторону лестницы. Там уже показалась группа людей во главе с длинноволосой секретаршей в строгом костюме и Чэнь Чжэнем. Его «брата»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быть замеченным, Ли Се развернулся и стремительно зашагал в противоположную сторону. В тишине больничного коридора его шаги сопровождал странный диалог с невидимым собеседником. Голос ИИ звучал лишь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Спрашиваешь, почему я спас его, несмотря на все оскорбления?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фразу, что минимальное расстояние между звездой и планетой — пятьдесят миллионов километров? Вот и ответ. Мы из разных миров, нам нечего делить. К тому же, он даже не знает,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его врасплох. Ли Се шел по коридору, засунув руки в карманы, и его лицо оставалось бесстрастным. Лишь спустя долгое время он тихо, почти про себя,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знаю... Наверное, за все эти годы я слишком привык быть обычным человеком. И, честно говоря... мне давно никто не говорил в лицо это слово — «герой».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http://bllate.org/book/17425/1657630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