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изобразил на лице смесь любопытства и робости — именно ту долю детской непосредственности, которая должна была усыпить бдительность. План сработал: Сян Тянью заметно расслабился. С тех пор как юноша оказался в этой захолустной деревушке, он впервые видел столь опрятного и светлокожего ребёнка. Взгляд его невольно задержался на пухлых детских ягодицах, то и дело мелькавших в разрезе грубых холщовых штанишек.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пристальный взор, Чи Шэнь инстинктивно прикрылся ладошкой. Тут же он поймал себя на мысли, что обычному дитяте и в голову не пришло бы стыдиться подобного, но его взрослое сознание бунтовало против такой «вентиляции». Щеки его невольно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Сян Тянью наблюдал за ним, тем сильнее смягчался его взгляд. Но Ван Хэйдань, не замечая перемены в настроении незнакомца, лишь сильнее перепугался. Он выставил перед собой бамбуковый шест, подобранный у свинарника, и попытался придать лицу свирепое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рожа кривая! Сразу видно — не из наших будешь. Решил нашего Бао-эр украсть? Ну, попробуй, отведай моей палки!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мысленно застонал. Перед ним стоял утончённый молодой господин в дорогих одеждах — зачем ему похищать деревенского мальчишку, чья жизнь не стоит и пуговицы на его наряде? Но Сян Тянью, раззадоренный тупостью «защитника», решил проучить наглеца. Он медленно двинулся вперёд, и в его облике проступила пугающая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порочишь меня без всякой причины? Что ж, если я не преподам тебе урок, это сочтут за признание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совершенно бесшумно. Чи Шэнь сразу почуял неладное: Хэйдань был обычным деревенским парнем, сильным лишь от природы, а Сян Тянью явно владел настоящим боевым искусством. Если дело дойдёт до драки, от брата мокрого места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Хэйдань не понимал опасности. Гаркнув для храбрости, он первым обрушил удар на голову противника. Для Сяна это движение было медленным, как полёт мухи. Юноша лишь слегка повёл рукой, и Сокровенная сила мощным потоком передалась через бамбук прямо в ладони Хэйданя. Тот вскрикнул, руки его невольно разжались, и палка с сухим стуком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замер с разинутым ртом, глядя на свои ладони так, словно средь бела дня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едва сдерживая усмешку, уже хотел добавить пару тумаков, но вдруг почувствовал тяжесть на левой ноге. Чи Шэнь, воспользовавшись моментом, бросился к нему и крепко обхватил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задрал пухлое личико. Он собирался лишь притворно всхлипнуть, но детские слезные железы оказались предательски чувствительными. По щекам покатились крупные капли, и он, шмыгая носом, жалобно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бей моего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Тянью дрогнуло. Он вспомнил своё одиночество в поместье Сян, бесконечные придирки братьев и сестёр — у него никогда не было такой простой и искренней привязанности. Он положил ладонь на голову Чи Шэня, мягко погладив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научится манерам, мне не будет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прижался к его ноге ещё сильнее, оправдывая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вас обидеть! Молодой господин, вы такой благородный, простите его,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помрачнел при упоминании титула, но, видя, как старается малыш, просто подхватил его и подбросил в воздух. Поймав ребёнка под мягкие ягодицы, он почувствовал, как тот испуганно пискнул и вцепился ему в шею. Стыд за наготу снова вспыхнул на лице Чи Шэня ярким заревом.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когда меня зовут «молодым господином». Не уподобляйся столичным лизоблюдам. Зови меня просто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Чи Шэнь уловил горечь человека, уставшего от интриг. Не обращая внимания на вопли Хэйданя, он послушно и сладко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просветлело, тень угрюмости исчезла. Но вдруг он повёл ухом, и взгляд его снова стал холодным, хотя голос остался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Приду поиграть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закивал, как цыплёнок, клюющий зерно, и заёрзал, просясь на землю. Сян Тянью на миг замер, ощущая мягкость детского тела, — ему явно не хотелось отпускать этого малыша. Но звук вдали становился всё отчётливее. Он осторожно поставил Чи Шэня на землю и стремительно ушёл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Ван Хэйдань тут же подскочил к брату, едва Сян скрылся из виду. — Совсем рассудок потерял! Но силён, зараза...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Шэнь, придя в себя, нахмурился и нащупал яшму у себя на груди. Камень молчал, несмотря на близость к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сказал, он из знатного рода.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не знает! Вся деревня гудит. Приехал из самой столицы, важный такой, нос кверху. Здоровается так, будто делает одолжение своим выдохом!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не удержался и хихикнул над описанием: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столицы? В нашу-то глушь? Поди, врёшь ты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мне провалиться! — Хэйдань аж притопнул от досады. — Матушка с соседкой вчера судачили. Говорят, провинился он крепко, и семья его в ссылку отправила. Дали ему в провожатые старика, который одной ногой в могиле стоит. Помяни моё слово: старик преставится, и пареньку в этой дыре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нахмурился и по-взрослому строго осадил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матушка с соседкой — бабы неграмотные, им лишь бы языками почесать. А ты мужчина. Зачем ты за ними повторяешь да смерти человеку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Хэйдань опешил от такого напора и замялся, потирая грязные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Раз тебе не нравится,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вздохнул. Он понимал, что Ван Хэйдань — лишь отражение этого мира, и менять его характер нужно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Хэйдань в красках расписывал свои «подвиги», приукрашивая роль защитника. Ли Цзиньхуа, не вдаваясь в подробности, положила сыну лишний кусок яичницы 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уже неделю тут, нос из дому не кажет, гордый больно. А с нашим Бао-эр сам заговорил. Видать, наш сынок и впрямь всем люб!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же смотрел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Хэйдань у нас в деревне первый задира, а тот малец его в два счета скрутил. Сразу видно — мастер. Говорят, павлин без хвоста всё равно не курица. Видать, столичная кость и в ссылке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Ли Цзиньхуа хлопнула себя по колену, и глаза её заблестели. — А ведь верно! Раз его сослали, значит, могут и назад позвать. Он же из столицы! Может, Бао-эр с ним подружится, и тогда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Ван Течжу грубо прервал её и потрепал Чи Шэня по волосам. — Бабы вечно дальше своего носа не видят. Связываться с такими людьми опасно. Своих детей им не жалко, а уж нашего и подавно не пожалеют.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 обиженно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он был нужен своей семье, разве поселили бы его в ту развалюху со стариком-управляющим? Бедный малец сам в лес ходит, дичь да траву собирает, чтоб с голоду не помереть. В лесу-то рис не растёт, загубит он здоровье в такой нужде!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замер, глядя в свою миску с кашей. План созрел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взрослые ушли в поле, а матушка отправилась сплетничать к соседке, Чи Шэнь прокрался на кухню. Он привычно нашёл оставленную для него миску пшёнки и яйцо. Рядом лежали три грубых паровых булочки — еда для отца и брата, когда те вернутся на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мальчик стащил одну булку, прижал её к животу под рубахой и, воровато оглядываясь, поспешил к хижине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мала, и он быстро нашёл нужный дом, окружённый ветхим забором. Во дворе старик в серых одеждах неспешно поливал цветы. Несмотря на простую одежду, в его движениях чувствовалось поразительное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подошёл, тяжело дыша — слабое тело ребёнка быстро уставало. Старик обернулся, его лицо светилось добротой. Увидев симпатичного мальчишку,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же к нам притопал такой карапуз?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здравствуйте! А здесь живёт братец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впрямь носит это имя, но я не припомню у него такого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Шэнь, привыкший очаровывать взрослых, протянул ему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он просил его так называть. Я принёс ему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ещё раньше заметил ношу в руках ребёнка, поэтому и заговорил с ним так ласково. Он уже хотел что-то ответить, как дверь хижины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Цзун,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вздрогнул. Сян Тянью обратился к старику по имени, и голос его был ледяным. Видимо, их отношения были куда сложнее, чем казалось деревенским. Мальчик невольно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испуг ребёнка, Сян Тянью смягчился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принёс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кивнул и вошёл во двор. Дао Цзун отступил, освобождая дорогу, и в этот миг его глаза на краткое мгновение вспыхнули алым светом. Чи Шэня обдало холодом, по спине пробежали мурашки, но он, не смея обернуться, поспешил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http://bllate.org/book/17417/1648444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