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Просторная и светлая VIP-палата. Белоснежные занавески, подхваченные порывом ветра, взмывали вверх, точно пышные юбки кокетливой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лежащего на постели человека едва заметно дрогнули. Кожа была густо усыпана ярко-красной сыпью. Цяо Юэ медленно открыл глаза; взгляд его поначалу оставался туманным, расфокусированным — мысли всё еще путались в лабиринтах старых снов. Свободной от капельницы рукой он потер лоб и тяжело, по-стариковски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стал переломным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он понимал: от того детского личика, которое когда-то помнилось так отчетливо, в памяти остались лишь сияющие глаза и мягкий изгиб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маленьком уезде был чудесный воздух. Никакого смога — только лазурное небо, ватные облака и говор с едва заметным акцентом. Желтая лапша, обжигающе горячие баоцзы... и серый цемент второго этажа, где стояла старая софа в коричневую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тогда домой, он первым же делом велел матери разыскать того ребенка. И лишь потом осознал, что его звонок тогда, в уезде, просто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Цяо Юэ пытался дозвониться, в доме было полно родственников. Знакомые, едва знакомые, толпы детей, с визгом носившихся по лестницам, и бесконечная череда слуг. В отсутствие камер видеонаблюдения выяснить, кто именно подошел к телефону,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чтобы Цяо Юэ никогда не возвращался, было слишком много. Чета Цяо превратила шаткое семейное дело в настоящую финансовую империю, но личное счастье за этим фасадом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похищения сына супруги бесконечно обвиняли друг друга. Ссоры стали настолько ожесточенными, что дело дошло до развода. Именно в тот злополучный день старый господин Цяо созвал всю родню, надеясь, что в шумной компании супруги остынут и прислушаются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чаял, чем всё закончится. Не успели гости собраться, как вспыхнул очередной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родственников были и те, кто искренне хотел примирения, и те, кто втайне надеялся поживиться. Если бы развод состоялся, акции корпорации пришлось бы делить. Обоим супругам было уже за сорок, Цяо Юэ — поздний ребенок, и неизвестно, смогли бы они родить еще одного наследника. Для многих это был шанс: а вдруг получится подсунуть своего ребенка на усыновление и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затянулась до самого вечера. Супруги уже выложили на стол документы о разводе, как вдруг раздался звонок: «Ребенок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доме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началось безумие. Частный самолет до ближайшего аэропорта, пересадка на машину до уезда Хуанъу — в той глуши даже железной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увидели сына... Боже, им было за сорок. Один — всегда безупречный, в строгом костюме, воплощение достоинства. Вторая — элегантная светская дама в изысканных нарядах. И оба они рыдали навзрыд, как дети, забыв о приличиях и статусе. Это было искупление. Благодарность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Юэ в тот момент оказался самым спокойным. Утешив родителей, он вернулся в их роскошный, ослепительный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историю о сброшенном звонке, отец и мать сразу поняли: это дело рук кого-то из «своих». По времени звонка они отсеяли часть людей, но круг подозреваемых всё равно оставался пугающе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Обретенное сокровище так вскружило им голову, что они впали в настоящую паранойю. Весь персонал особняка был уволен подчистую, оставили лишь старого дворецкого, служившего семье десятилетиями. Всех родственников, на которых падала хоть тень подозрения, навсегда отлучили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Цяо Юэ наступили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отчаянно хотел найти Лу Си. Во-вторых, ему приходилось скрывать существование Шэнь Цзитуна. В-третьих, нужно было следить, не предпримет ли «тот человек с телефона» новую попытку. И в-четвертых... он должен был постоянно успокаивать родителей, убеждая их, что он больше никогда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дать им возможность вернуться к работе, чтобы они перестали ежесекундно 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старания, чета Цяо теперь лично отвозила и забирала сына из школы. Телохранители следили за каждым его шагом, а любой незнакомец, приблизившийся к мальчику, подвергался тотальной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няни, по недосмотру которой похитили ребенка, то родители Цяо Юэ готовы были ее уничтожить. Лишь остатки здравого смысла удержали их от непоправимого. Но и без того жизнь девушки превратилась в кошмар: ее родители лишились работы, саму ее никуда не принимали, и она днями напролет обливалась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Цяо Юэ долго молчал,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оставьте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 его сознании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сердобольный».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просто нет нужды, — Цяо Юэ покачал головой. — Я и сам был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ребенок рассуждал с холодностью взрослого мужчины. Как бы там ни было, эта женщина три года преданно заботилась о нем. Раньше он ее очень любил, но за время скитаний та привязанность выгорела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ли она?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ли она одна?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стала жертвой. Стоило ли преследовать её вечно только за то, что он сам не проявил бдительности, а она не смогла предугадать чужое коварство? В конце концов, преступление совершили похитители,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оправдание, — у Шэнь Цзитуна было иное мнение. — Девчонка изводится от чувства вины. Стоит лишь немного подтолкнуть, и она сама полезет в петлю. И заметь: на наших руках не будет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тогда мы будем отличаться от тех подонков, что крадут детей? — отозвался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сведениям, которые он предоставил, всю банду накрыли разом. Гнев родителей, не излитый на няню, обрушился на похитителей всей своей мощью. Сроки? Нет, этого мало. Семья Цяо обвинила их не только в торговле людьми, но и в похищении с целью выкупа, незаконном лишении свободы и истязаниях. К таким тварям у них не было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пострадал Ван Гуй. Тогда, помогая Цяо Юэ и Лу Си сбежать, он был жестоко избит бандитами. Его бросили в темный чулан без еды и воды, и от тяжелой лихорадки рассудок мальчика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закончился триумфом семьи Цяо — работорговцы получили пожизненное. А уж о том, какая «сладкая» жизнь ждала их за решеткой при поддержке влияния корпорации Хэнъюй, можно было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тоже вырвался из этого ада и вернулся к родителям. Увы, годы издевательств оставили глубокий след: он смертельно боялся внешнего мира и целыми днями прятался в углу комнаты. В семье уже подрастал младший брат, и появление «старшего-дурачка» стало для родственников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проецируя трагедию на собственного сына, не выдержала. Она основала благотворительный фонд для помощи несовершеннолетним, пострадавшим от насилия. Ван Гуй стал одним из первых подопечных. Фонд взял на себя его лечение и обязался обеспечить его несложной работой, когда тот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деньги в руки таким родственникам — всё равно что бросать их в костер. Чюй Ли знала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Шэнь Цзитун умолк. За окном пошел мелкий снег, укутывая землю белым саваном. Деревья погрузились в зимний сон, и лишь в саду тонко благоухала распустившаяся мейхуа. Пришла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 штука коварная. Первые дни самые тяжелые: даже под капельницами и на таблетках кажется, что толку нет. Лишь через трое суток сыпь начинает постепенно бледнеть и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некоторое время задумчиво смотрел в потолок, а затем перевел взгляд на юношу рядом. Тот сидел на стуле, уронив голову на руки, сложенные на краю постели. Видна была лишь половина лица, непривычно пунцового. Казалось, он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Пунцового?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протянул руку и коснулся его лба. Кожа была горячей — гораздо горячее, чем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нажал кнопку вызова. В палату тут же заглянула дежурная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вам что-то нужно? — вежливо осведомилась она. В VIP-отделении сервис был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легонько потряс Лу Си за плечо, а затем кивнул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Измерьте ему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разомлевший от усталости, пока караулил Цяо Юэ, проснулся с тяжелой головой. Почувствовав знакомое головокружение,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пробормотал он, окончательно приходя в себя. — Просто дайте что-нибудь жаропонижающее. У меня небольшая температура,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любой контакт с собакой заканчивался для него лихорадкой. Теперь, когда он вырос, организм окреп, но сегодняшний стресс и испуг спровоцировали старую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«другая личность»? — с тонкой усмешкой напомнил Цяо Юэ. — Хочешь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моментально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Градусник подтвердил его слова: легкий жар. Медсестра принесла таблетки, стакан воды и, заметив, что капельница Цяо Юэ закончилась, ловко извлекла иглу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 тоскливым видом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виноват, что так выходит с этим «переносом»... Кто знал, что тело так среагирует?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поподробнее, — прищурился Цяо Юэ. — В каких случаях ты перемещаешься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Лу Си о выявленных закономерностях, Цяо Юэ задумчиво постучал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спал, но, кажется,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из-за жара сон был неглубоким, — предположил Лу Си. — Обычно мне нужно провалиться в глубокую фазу, чтобы очутиться в твоей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Ситуация понятна, — ровным, не терпящим возражений тоном произнес Цяо Юэ. — Раз так, завтра же переезжаешь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Переезжаю?! Куда это —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http://bllate.org/book/17413/1659679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