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Следующее утро выдалось погожим: ласковые лучи солнца пробивались сквозь прозрачное стекло, заливая светом комнату с бетонным полом. На телеграфных столбах задорно чирикали воробьи, во дворе квохтали куры, сражаясь за зерно, а важный петух, высоко задрав голову, время от времени оглашал окрестности звонким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поднялся с импровизированной постели на диване и протёр глаза. Сердце его трепетало от волнения — сегодня он наконец-то отправится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нём была одежда Лу Си. Вещи оказались чуть маловаты: брючины едва доходили до щиколоток, но в июне уже стояла теплынь, так что это не доставляло особых хлопот. Хуже обстояли дела с обувью. За неимением лучшего Лу Си отдал ему свои шлёпанцы. Они сидели кое-как, и бедный большой палец сиротливо торчал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с Лу Си так заговорились, что Цяо Юэ сам не заметил, как провалился в сон. Это его немного расстраивало — обычно он не отличался сонливостью, а тут вдруг взял и бросил друга на полуслове. Цяо Юэ привёл себя в порядок и случайно бросил взгляд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мирно покоился маленький деревянный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кончику свистка была привязана тонкая белая верёвочка. Мальчик машинально взял его в руки; шероховатая поверхность древесины слегка покалывала ладонь. Цяо Юэ смотрел на подарок и медленно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подарок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убеждался в своей правоте. Цяо Юэ осторожно спрятал свисток в карман брюк и невольно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Лу Си, уже умытый и опрятно одетый, выбрался из-под одеяла. Его родители работали в соседнем уезде и, заскочив вчера ненадолго, снова поспешили по делам. Дома остался только дедушка. Старик спал чутко и поднялся с первыми лучами солнца: открыл курятник, выпустил цыплят, а потом принялся за завтрак. Годы брали своё — руки дрожали, и дело двигалось небыстро.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сполоснул лицо, взял метлу и принялся подметать пол, а потом послушно вскипятил воду и покормил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позвал мальчик. — Я хочу сходить к Сяо Пангу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Сяо Пангу? — старик кивнул. — Иди, только сначала поешь. И помни: к обеду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была яичница с рисом, оставшимся со вчерашнего дня. Две чашки разошлись мгновенно. Дождавшись, пока дедушка уйдёт поболтать с соседями, Лу Си взлетел на второй этаж. Цяо Юэ уже ждал его, сидя на краю кровати, и при виде друга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 — Лу Си был непривычно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настрой невольно передался Цяо Юэ. Гость перестал улыбаться 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ещё слишком маленькие, — рассудительно начал Лу Си. — Идти в уездный город вдвоём опасно. Вдруг нам встретятся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старший брат Сяо Панга как раз сегодня собирался в город. Давай отправимся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люди… — Цяо Юэ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Панг — мой лучший друг, и его брат тоже очень хороший человек, — заверил его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решился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мальчик прав. Что, если по пути им снова попадутся бандиты? За себя он не боялся, но Лу Си… Глядя на это светлое личико, на невинную, добрую улыбку, Цяо Юэ ощущал почти физическую боль от мысли, что этот ребёнок может пройти через то же, что выпало на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здесь, я сбегаю за братом Да 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Си припустил вон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Панга жила на другом конце деревни, в десяти минутах ходьбы. По дороге мальчик вежливо здоровался с односельчанами. В деревне его любили все: и за опрятный вид, и за примерное поведение, и за вечные «пятёрки» в школе. Типичный «образцовый ребёнок», которого ставили в пример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и Сяо Панг состояли в дальнем родстве и часто виделись. Забежав в дом, Лу Си застал Да Пана за рисованием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Панг, а твой брат сегодня едет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а завтра. А что такое? — Сяо Панг, увидев приятеля, тут же подвинулся, освобождая место, и протянул ему яркий фломастер. — Давай рисовать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зашла мать Сяо Панга.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 ты хочешь в город?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 вежливо отозвался Лу Си. — У меня сегодня есть дело в городе. Но раз брат Да Пан едет завтра, я подожду и поеду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Панга, Да Панг, был парнем простодушным. Ему было семнадцать, и говорили, что в детстве сильный жар немного повредил ему рассудок. Он не был дурачком, просто мыслил прямолинейно и порой тугодумничал. Конец семестра был близок, и парень, решив, что учёба не для него, собрал вещи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планировал съездить в город за хорошим чемоданом и едой в дорогу: послезавтра он должен был отправиться вслед за отцом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Панга смотрела на учёбу старшего сына сквозь пальцы. Ну что поделать, если парень на каждом экзамене едва набирал баллы, которые можно пересчитать по пальцам одной руки? Учителя уже не раз деликатно намекали, чтобы его забрали домой и не тратили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смышлёного Лу Си она просто обожала. Услышав о его просьбе, женщина, не раздумывая, позвала старшего сына. Какая разница — ехать сегодня 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тётушка! — обрадовался Лу Си. Повернувшись к долговязому Да Пану, он добавил: — Брат Да Пан, тогда я буду ждать тебя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Да Панг, парень высокий и худощавый, улыбнулся немного наивно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Лу Си вернулся домой и тайком вывел Цяо Юэ. Дороги в этих краях были разбитыми, из жёлтой глины, сплошь в колдобинах и ухабах. Да Панг не заставил себя ждать. Увидев Цяо Юэ, он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одноклассник, ему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начальную школу, где учился Лу Си, ходили дети из нескольких соседних деревень, так что Да Панг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в город? — поинтересовался он у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на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позвонить папе и маме, чтобы за ним приехали. А я просто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Да Панг. — Жаль, у нас пару дней назад телефонную линию оборвало, а то могли бы от меня позвонить. В городе-то звонки дорогущие — за пару слов целый юань сдирают.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тебя деньги-то есть? У меня немного осталось, но мне ещё чемодан покупать, боюсь,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поспешно ответил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у которых нет своего заработка, один юань казался огромной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около получаса, они дождались запылённого, видавшего виды автобуса. Вся троица забралась внутрь. Со «взрослых» вроде Да Пана брали пять юаней, с детей — по два, но если ребёнок ехал со взрослым, платить за него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Пассажиров было немного. Цяо Юэ и Лу Си уселись вместе, а Да Панг расположился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скоро приедем, — Лу Си взял Цяо Юэ за руку, стараясь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Цяо Юэ крепко сжал его ладонь в ответ. — Когда мои родители приедут, я заберу тебя к себе в гости. У меня дома огромный сад, бассейн и даже игровая комната. А если ты любишь петь, я попрошу построить для тебя настоящую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Цяо Юэ уже вовсю демонстрировал замашки властного наследника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Си слушал его, широко раскрыв глаза от изумления. Вид у него был такой восторженный, что самолюбие Цяо Юэ окончательно раздулось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милый! Так и хочется ущипнуть за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уездного центра был долгим и тряским, но в этот момент их сердца были как никогда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городе кипела жизнь. По крайней мере, Лу Си, который бывал здесь редко, всё казалось невероятно интересным: супермаркеты, крошечный парк аттракционов, магазины одежды… От обилия красок и звуков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Переговорный пункт нашёлся прямо у вокзала — в газетном киоске, где пожилой владелец продавал журналы и заодно предоставлял услуги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Панг подвёл детей к киоску и объяснил, что им нужно. Старик, не отрываясь от газеты,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 в минуту.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осторожно шагнул вперёд. Его тонкие, исхудавшие от голода пальцы заметно дрожали. Сердце колотилось в груди, словно пойманная птица. Дрожащей рукой он набрал домашний номер. После пары гудков на том конце подняли трубку. Цяо Юэ глубоко вздохнул, пытаясь унять волнение, но голос всё равно предательски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это Цяо Юэ. Я сейчас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продиктовал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долгая, гнетущая тишина. Цяо Юэ хотел было добавить что-то ещё, но связь оборвалась — в трубке зазвучали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снова, но услышал лишь равнодушный сигнал обрыва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мгновенно поник. Он даже боялся обернуться и посмотреть на Лу Си. Неужели он ошибся номером? Нет, цифры были верными, и код города он набрал правильно. Тогда…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Старика-киоскёра чужие драмы не интересовали.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 тридцать две секунды. С тебя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Лу Си протянул десятирублёвую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взглянул на совершенно раздавленного Цяо Юэ, а затем на Да Пана,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Пан, может, ты пока пойдёшь за покупками? А мы подождём тебя в той лавке с булочками. Цяо Юэ ещё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Да Панг замялся. Всё-таки это были дети, оставлять их одних в незнакомом городе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будем там, никуда не уйдём, — заверил его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друга за столик, он заказал две паровые булочки с мясом и поставил их перед ним. До магазина, который был нужен Да Пану, было далеко, да и дел у того хватало. У детей сил оставалось немного, а Цяо Юэ и вовсе выглядел так, словно лишился души. Лу Си боялся, что если они сейчас отправятся бродить по городу, тот в своём состоянии угодит под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Пану было всего шестнадцать, умом он не блистал, поэтому, увидев, что Лу Си уже устроился в лавке, не стал долго раздумывать. Он кивнул хозяину заведения, прося приглядеть за ребятами, и поспешил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http://bllate.org/book/17413/1659432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