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служит вступлением. Мой герой — персонаж оригинальный, и судьба его сплетена в замысловатый узел. Тем, кто читал «Вечную печаль мира Наруто», его история хорошо знакома, для остальных же я подготовил краткое описание. В самом тексте детали раскрываются постепенно, но этот очерк поможет сразу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воплощение: «Код Гиас: Восставший Лелуш»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персонаж, с малых лет знавший С. С. Их связывали узы «подобных»: не близость и не отчуждение, а глубокое понимание сути друг друга при почти полном отсутствии внешних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серебряных волос и глаз того же оттенка, он был сыном графа Священной Британской Империи и наследницы императорского рода Китая. Поскольку две державы враждовали, ребенка бросили на произвол судьбы — его самые ранние воспоминания связаны с участью раба. В двенадцать лет его усыновила Бельдер Слизерин (фамилия — лишь прихоть случая), знатная дама, от которой он и получил свой Гиас — способность останавливать восприятие времени. Она дала ему имя — Белина Слизерин. Из-за потакания со стороны приемной матери и вечной праздности он вырос своенравным и влюбчивым сердцеедом, чьи уста всегда были полны сладкой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Гиаса породила в нем чувство оторванности от мира. Окружающие люди, за исключением Бельдер, казались ему лишь игрушками. Накануне своего восемнадцатилетия он завершил контракт и обрел «Код», став бессмертным. За долгие века его имя стерлось из памяти, и он взял себе лаконичное прозвище —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«Кода» запечатлена на тыльной стороне его левой ладони. Будучи двадцать третьим Рыцарем Круга, он полюбил Эмпера. Та любовь осталась безответной, но память о ней он хранит до сих пор. В эпоху Лелуша, служа полковником Священной Британской Империи, И влюбился в Фило, который оказался точной копией Эмпера. Фило, будучи лазутчиком Ордена Черных Рыцарей, убил его, что спровоцировало буйство Гиаса.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воплощение: «Наруто» (подробнее в «Вечной печали мира Наруто»)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Гиаса И погиб в своем мире и переродился в теле пятилетнего Хатаке Какаши. В тот же вечер его отец, Сакумо, покончил с собой. Изначально беловолосый и черноглазый, герой изменился: пробужденный Шаринган вступил в конфликт с таящимся в глубине души Гиасом. Древняя сила одержала верх, и глаза Какаши навсегда стали серебряными. Шаринган перестал пробуждаться, и единственной доступной ему техникой пространства стало Камуи. Позже выяснилось, что истинная природа его Гиаса — не «остановка восприятия времени», а «Обман».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равновесия в мире всегда должно существовать четное число носителей «Кода», поэтому С. С. также была перенесена в мир ниндзя. Она отдала свой «Код» Какаши: две метки слились в одну, переместившись в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его связывала тесная дружба с Орочимару, которая в итоге переросла в нечто большее. Чтобы навеки остаться с любимым, Орочимару, вопреки их уговору, начал исследовать техники бессмертия. Какаши, видевший в этом лишь источник страданий для окружающих и винивший себя в их боли, решил положить этому конец. Он верил: будь он обычным человеком, трагедий удалось бы избежать. Применив Гиас к самому мирозданию, он отдал приказ: «Меня никогда не существовало». Мир Наруто мгновенно забыл о нем, стерев любые следы его пребывания в 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воплощение: «Гарри Поттер»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разворачиваются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http://bllate.org/book/17409/1646829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