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Сестра Хун, чья былая слава в столице граничила с легендой, а само имя передавалось из уст в уста как нечто запредельное, предстала перед посыльным в таком виде, что тот замер в немом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верили, что Лин Хун — натура несгибаемая, из тех, перед кем даже господин Чжань склоняется в почтительном поклоне. О ней говорили как о заступнице всех обитателей Хун Сюань, единственной, кто смел перечить высокопоставленным чиновникам и знатным вельможам, вздумай те учинить здесь дебош.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эта грозная женщина вела себя с гостем до того робко и осторожно, что в её облике сквозило даже больше тревоги, чем когда она собственноручно врачевала раны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Мальчишка-слуга, почуяв неладное, тихонько потянул стоявшую рядом служанку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лишь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госпожа назвала его «вторым старшим братом», так что вряд ли он пришёл со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кивнул, но сомнения не оставили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тогда госпожа Хун так разволновалась?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прикрыла рот ладошкой, подавляя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только что за глаза его ругала...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гость в белом, явно не обращая внимания на шепотки прислуги, уверенно положил на стол серебряный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чтобы забрать Сюаньцина, — ровным голосом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здесь хорошо, зачем его уводить? — Сестра Хун недовольно поджала губы. Она не привыкла уступать. Благодаря её мастерству в боевых искусствах редкий смельчак отваживался бесчинствовать в стенах Хун Сюань. К тому же из-за специфики заведения Чжань Чжао заглядывал сюда нечасто, и теперь, когда он наконец мог спокойно отдохнуть, Лин Хун была крайне раздосадована тем, что его хотят лишить этого покоя по первой же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смыслишь в наружных ранах, но что ты будешь делать с его повреждёнными меридианами? — холодно осведомился гость. — Я специально привёз с собой Сюаньтин...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эта мужеподобная дева...» — пробурчала себе под нос женщина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Циньян не повёл и бровью, лишь подхватил со стола нож и играючи крутанул его — лезвие сверкнуло в воздухе ярким диском. Он слегка прищурился, и в этом жесте читалась недвусмысленная угроза: «Если не отдашь мне брата, я разнесу твой Хун Сюань по кирпичику».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кто-то другой, Лин Хун давно бы выставила наглеца за дверь, применив силу, но перед ней стоял тот, кого в их школе прозвали «Бесстрастным Асурой». Против него не помогали ни кулаки, ни слова. Раздражённо фыркнув, она направилась к комнате, где отдыхал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им подойти к дверям, как изнутри донеслись фразы, которые волей-неволей заставляли воображение рисовать весьма двусмысленные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что вы творите?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«что»? Спать ложусь.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прокрались в мои покои только ради того, чтобы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Услышь посыльный подобные речи от любого другого обитателя Хун Сюань, он бы и не сомневался в их подтексте. Но Чжань Чжао произнёс это с таким обезоруживающим простодушием и серьёзностью, что заподозрить его в чём-то предосудительном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репутация Бай Юйтана как первого гуляки Поднебесной возникла не на пустом месте. Даже слыша строгий тон друга, он, ничуть не смутившись, подался вперёд и почти коснулся губами его щеки, на которой наконец проступил едва заметный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котик жаждет, чтобы его господин Бай сделал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«благородный защитник», как прозвали Чжань Чжао в народе, вспыхнул до самых корней волос — то ли от праведного гнева, то ли от жгучего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Юйтан, не неси чепухи...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звук окончательно разжёг любопытство пришедших. Ни Циньян, нахмурившись, стремительно распахнул дверь и как раз успел услышать насмешливый голос Пятого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кошка, даже не заметил, что за дверью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двое мужчин в белоснежных одеждах столкнулись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всё ещё зажимал ладонью рот Чжань Чжао. Тот, увидев вошедших, на мгновение замер от неожиданности, а затем поспешно отстранился и с явной радостью, смешанной с глубоким почтением,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старший брат?» — Бай Юйтан слегка прищурился, рассматривая незнакомца, который в стати и выдержке ничуть не уступал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Котик, и сколько же у тебя наставников и братьев? Откуда они все берутся в самый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мягко улыбнулся, и эта улыбка была по-настоящему светлой: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их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Бай Юйтан никогда не знал, что такое «братство по школе». Его учителями были прославленная Цзян Нин, нынешняя хозяйка винокурни, и собственные старшие братья, так что мир закрытых сект оставался для него чуждым. В книжных романах такие истории казались захватывающими, но, столкнувшись с реальностью, Бай Юйтан чувствовал лишь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боевых искусств полнился интригами и предательствами, порой превосходя в этом чиновничью среду. И как только у тех «героев» хватало совести попрекать Чжань Чжао его службой в управе? Поэтому к подобным историям Бай Юйтан относился скептически и никогда не позволял втягивать себя в чужие союзы. Когда главы крупных сект пытались переманить «Пять крыс» на свою сторону, он лишь презрительно усмехался: «Пятому господину не нужны чужие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дерзок и свободен. Одинокий гордец, смеющийся над миром. И потому искренняя радость Чжань Чжао при виде соучеников была ему совершенно непонятна.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предания... лишь сказки для дураков», — подумал Бай Юйтан. Однако всё, что касалось Чжань Чжао, он не мог оставить без внимания. По-хозяйски обняв друга за плечи, он с вызовом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же их —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Циньян нахмурился, чувствуя, как внутри закипает глухое раздражение. Вид этого павлина, одетого в такой же белый цвет, вызывал у него почти физическую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не сдержавшись,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там близость? Эта сцена заставила его сердце болезненно сжаться. Он видел, как рос Сюаньцин. Мальчик всегда был на редкость простодушен. Даже пять лет назад, когда учителя под предлогом «завершения обучения» выставили его в мир, полный злобы и коварства, он остался таким же чистым. Совсем как в те времена, пятнадцать лет назад, когда маленький комочек с огромными любопытными глазами прятался за его спиной, вцепившись в штанину, и шептал: «Брат, а почему у той сестрицы слёзы 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эта врождённая доверчивость, разве позволил бы он Бао-чернышу заманить себя на службу и обречь на столько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ругается?» — Сестра Хун изумлённо распахнула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выругался?» — Чжань Чжао тоже замер, не веря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Бай Юйтан пребывал в недоумении, гадая, кому предназначалось это холодное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Разумеется,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Циньян, известный в своих кругах под именем Сюаньмин, прекрасно знал, кто такой Бай Юйтан. Он знал, что именно эта Парчовая Мышь вечно доставляла проблемы его младшему брату, и одного этого было достаточно, чтобы возненавидеть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Циньян смерил Бай Юйтана ледяным взглядом и процедил сквозь зубы слово, заставившее Чжань Чжао и Лин Хун похолодеть: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второго брата сегодня что, язык без костей?» — подумала Хун, а вслух произнесла со всей прямотой: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тебя что, дверью по голове ударило?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надоело? — последовал лаконичный, морозный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Хун инстинктивно прикрылась. «Вот теперь всё верно. Это наш обычный второй брат». Только от этого осознания ей стало ещё больше не по себе. Когда Ни Циньян был «нормальным», он внушал поистине первобытный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http://bllate.org/book/17406/1654549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