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Двенадцать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Цзи и Аотяня произвели на Учиху Мадару эффект разорвавшейся бомбы. Даже когда пришло время ложиться в постель, в его голове продолжали роиться и переплетаться сотни противоречивых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открыл глаза еще до рассвета. Су Цзи и Аотянь всё еще мирно спали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быстро привел себя в порядок и распахнул дверь. Апрельское утро встретило его колючим холодом — стоило створке сдвинуться, как морозный воздух жадно хлынул внутрь. Будучи шиноби, он почти не обратил на это внимания: тело ниндзя закалено куда сильнее, чем у обычного человека. Спустя мгновение, когда комната окончательно выстудилась, он присел на пороге,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«раздумья» — не совсем верное слово. Виной всему был сон, приснившийся ему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редко видел сны. Его дни, наполненные тренировками, миссиями, сражениями и заботой о брате, были слишком насыщенными, чтобы оставлять место для пустых мечтаний. Даже сон для него был роскошью, не говоря уже о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относиться к увиденному. Возможно, откровения Су Цзи и Аотяня вчера вечером слишком сильно подействовали на него, а может, он сам так страстно желал узнать о событиях столетней давности, что разум поддался нахлынувшим думам.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мог вспомнить мелкие детали, но одна сцена врезалась в память навечно: Учиха и Сенджу, заключающие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счесть этот сон пророчеством?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Сенджу Хаширамой разделяли одну мечту — объединение всего мира шиноби. Если в будущем им действительно удастся создать альянс и прекратить вековую войну, это станет исполнением его сокровенного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самый последний миг, перед самым пробуждением, видение изменилось? Перед глазами предстала картина их смертельной схватки с Хаширамой.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хотел этого — он не желал противостояния с Хаширамой вне рамок случайных встреч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Хаширама был для него особенным. И дело было не только в том, что они были друзьями-единомышленниками. Мадару тянуло к нему на каком-то инстинктивном уровне, который он сам не мог объяснить. Когда Хаширама внезапно впадал в уныние, он чувствовал почти такое же родство и близость, как по отношению к Изуне.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счесть это будущее лишь игрой воображения?»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твердил себе, что это лишь сон, а будущее непредсказуемо. Но как бы он ни пытался отмахнуться, видение пустило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не подозревал, что его кумир лишился сна из-за их вчерашней беседы. В противном случае он бы помалкивал и уж точно заставил бы Су Цзи прикусить язык. В отличие от своего «божества», он проснулся бодрым и уже вовсю корпел над планами, сжимая в одной руке перо, а в другой — стопку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совсем рассвело. Мадара наконец вернулся в комнату. На низком столике всё еще лежал наполовину развернутый свиток. В него он записывал наблюдения за поведением своих подопечных, но вчерашние события так и не были занесены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склонился над столом, но кисть замерла в воздухе. Он долго размышлял об этом еще ночью: стоит ли включать их признания в официальный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 в правдивости слов Аотяня и Су Цзи, но, сопоставив их рассказы с тем, что видел в повседневной жизни, он уже не мог им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Мадара не спешил докладывать правду. Не потому, что хотел скрыть факт, а из-за инстинктивного нежелания делиться этим знанием с кем-либо еще. И этот «кто-то еще» включал даже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слишком ошеломляющей для их мира. Пока не найдено веских доказательств, он не хотел выставлять их слова на обсуждение, боясь, что их сочтут абсурдом. В глубине души он уже принял их версию, но старые устои всё еще заставляли его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 шел своим чередом, когда в двери их жилища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и Аотянь даже не шелохнулись, продолжая заниматься своими делами, но в их сознании уже кипел оживленный обмен мнениями. Они прекрасно понимали: гость пришел к Мадаре.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Мадара, это просил передать глава клана, — вошедший протянул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послание, Мадара задумался: что именно отец решил прислать ему нарочным? Неужели это касается Су Цзи и Аотяня? Он подсознательно связал содержимое свитка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развернув бумагу, понял, что ошибся. Это было задание, которое он сам выпрашивал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Аотянь и Су Цзи вели мысленный диалог, Мадара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задание. Отец распорядился, чтобы вы отправились со мной, —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заметил, как они застыли в задумчивости. Вспомнив, что в их телах нет чаккры,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простая — зачистка бандитов. Сражений с другими ниндзя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таким поручением Мадара справлялся в одиночку, и лишние люди — тем более те, кого можно назвать «обузой», — ему были не нужны. Но решение Таджимы было ясным: он хотел проверить, способны ли эти двое хоть на что-то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и Аотянь вовсе не испугались. Напротив, они так восторженно посмотрели, что Мадара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этих двоих был недоступен пониманию обычного человека. Мадара никак не мог взять в толк причину их внезапного фанатичного рвения. И снова в его голове мелькнул вопрос: неужели различия между их мирами настолько велики? Судя по их словам, они не были простыми людьми. Но почему тогда они не напали на него в первую встречу? Этот вопрос продолжал 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и не подозревал, что эта миссия для Аотяня и Су Цзи стала не просто шансом укрепить доверие и сблизиться. Для них это была возможность проявить себя и, что важнее, устроить «классический сюжет со спасением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Мадара говорил, они уже вовсю обсуждали в голове романтические штампы. Герой спасает прекрасную деву — что может быть лучше для начала истории? Су Цзи уже предвкушал это зрелище, решив, что роль героя достанется Аотяню. А Лорд Мадара… что же, Лорду Мадаре полагалось просто быть божественно красивым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Мадара узнал об этих планах, он непременно продемонстрировал бы им весь арсенал семейных ниндзюцу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Цзи и Аотяня будоражило то, что они увидят мощь Учихи Мадары вживую. Экранные бои не шли ни в какое сравнение с реальностью. Настоящее сражение должно было стать визуальным пиршеством, превосходящим любое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— начал было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Мадара! — восторженно перебил его Су Цзи. — Выдвигаемся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Мадара недоуменно нахмурился. — Разве вам не нужно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выходить на задание столь беспечно. Даже самая пустяковая миссия требовала тщательной подготовки. Путь предстоял не самый близкий, им придется провести вне стен клана несколько дней — на этом особо настаивал Учиха Таджима.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спешка Су Цзи не вызвала у него одобрения. В их суровое время даже богатые Учиха никогда не пренебрегали сборами. Мадаре нужно было собрать одежду, припасы и, главное, проверить оружие в сумке с инструментами ниндзя. Даже если он ухаживал за ним ежедневно, перед выходом привычка требовала еще одного осмотра и пополнения запасов кунаев и шурикенов.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Аотянь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одежде и еде позаботится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«подготовкой» это назвать было трудно. Просто Су Цзи от скуки, помимо игры в переодевание, вовсю «фармил» ресурсы в популярном кулинарном симуляторе.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я такой предусмотрительный, — с гордостью подумал он. — Теперь папочке Мадаре не придется беспокоиться о голоде».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кивнул, но затем,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используют в вашем мире? Если вы не владеете ниндзюцу, у вас должны быть другие способы самообороны,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подтвердил Аотянь, поймав выжидающий взгляд своего кумира. — Но оружие нашего мира трудно описать словами. Если представится случай, я вам его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можем сейчас объяснить подробности — это слишком долго и сложно. Как только наступит подходящий момент, мы всё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ему в глаза и добавил с искренностью, не допускающей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Мадара, мы те, кто меньше всего на свете желает вам зла. Верьте вы нам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однажды ты по каким-то причинам окажешься по разные стороны баррикад с Хаширамой… Мы всегда будем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Су Цзи, поймав предостерегающий взгляд Аотяня, не произнёс вслух, оставив ее глубоко внутри. К счастью, тому мрачному будущему, о котором он знал, теперь вряд ли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